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A6207">
      <w:pPr>
        <w:keepLines/>
        <w:widowControl w:val="0"/>
        <w:topLinePunct/>
        <w:autoSpaceDE/>
        <w:autoSpaceDN/>
        <w:spacing w:line="294" w:lineRule="auto"/>
      </w:pPr>
    </w:p>
    <w:p w14:paraId="6242CFF2">
      <w:pPr>
        <w:widowControl w:val="0"/>
        <w:kinsoku/>
        <w:autoSpaceDE/>
        <w:autoSpaceDN/>
        <w:adjustRightInd/>
        <w:snapToGrid/>
        <w:jc w:val="center"/>
        <w:textAlignment w:val="auto"/>
        <w:rPr>
          <w:rFonts w:hint="eastAsia" w:ascii="黑体" w:hAnsi="宋体" w:eastAsia="黑体" w:cs="宋体"/>
          <w:b/>
          <w:bCs/>
          <w:snapToGrid/>
          <w:color w:val="auto"/>
          <w:kern w:val="2"/>
          <w:sz w:val="44"/>
          <w:szCs w:val="44"/>
          <w:highlight w:val="none"/>
          <w:lang w:eastAsia="zh-CN"/>
        </w:rPr>
      </w:pPr>
      <w:r>
        <w:rPr>
          <w:rFonts w:hint="eastAsia" w:ascii="黑体" w:hAnsi="宋体" w:eastAsia="黑体" w:cs="宋体"/>
          <w:b/>
          <w:bCs/>
          <w:snapToGrid/>
          <w:color w:val="auto"/>
          <w:kern w:val="2"/>
          <w:sz w:val="44"/>
          <w:szCs w:val="44"/>
          <w:highlight w:val="none"/>
          <w:lang w:eastAsia="zh-CN"/>
        </w:rPr>
        <w:t>学前教育专业</w:t>
      </w:r>
    </w:p>
    <w:p w14:paraId="5F3327D7">
      <w:pPr>
        <w:widowControl w:val="0"/>
        <w:kinsoku/>
        <w:autoSpaceDE/>
        <w:autoSpaceDN/>
        <w:adjustRightInd/>
        <w:snapToGrid/>
        <w:jc w:val="center"/>
        <w:textAlignment w:val="auto"/>
        <w:rPr>
          <w:rFonts w:hint="eastAsia" w:ascii="黑体" w:hAnsi="宋体" w:eastAsia="黑体" w:cs="宋体"/>
          <w:b/>
          <w:bCs/>
          <w:snapToGrid/>
          <w:color w:val="auto"/>
          <w:kern w:val="2"/>
          <w:sz w:val="44"/>
          <w:szCs w:val="44"/>
          <w:highlight w:val="none"/>
          <w:lang w:eastAsia="zh-CN"/>
        </w:rPr>
      </w:pPr>
      <w:r>
        <w:rPr>
          <w:rFonts w:hint="eastAsia" w:ascii="黑体" w:hAnsi="宋体" w:eastAsia="黑体" w:cs="宋体"/>
          <w:b/>
          <w:bCs/>
          <w:snapToGrid/>
          <w:color w:val="auto"/>
          <w:kern w:val="2"/>
          <w:sz w:val="44"/>
          <w:szCs w:val="44"/>
          <w:highlight w:val="none"/>
          <w:lang w:eastAsia="zh-CN"/>
        </w:rPr>
        <w:t>普通专升本人才培养方案</w:t>
      </w:r>
    </w:p>
    <w:p w14:paraId="34B0101E">
      <w:pPr>
        <w:widowControl w:val="0"/>
        <w:kinsoku/>
        <w:autoSpaceDE/>
        <w:autoSpaceDN/>
        <w:adjustRightInd/>
        <w:snapToGrid/>
        <w:jc w:val="center"/>
        <w:textAlignment w:val="auto"/>
        <w:rPr>
          <w:rFonts w:hint="eastAsia" w:ascii="黑体" w:hAnsi="宋体" w:eastAsia="黑体" w:cs="宋体"/>
          <w:b/>
          <w:bCs/>
          <w:snapToGrid/>
          <w:color w:val="auto"/>
          <w:kern w:val="2"/>
          <w:sz w:val="44"/>
          <w:szCs w:val="44"/>
          <w:highlight w:val="none"/>
          <w:lang w:eastAsia="zh-CN"/>
        </w:rPr>
      </w:pPr>
    </w:p>
    <w:p w14:paraId="50058F27">
      <w:pPr>
        <w:pStyle w:val="2"/>
        <w:keepNext w:val="0"/>
        <w:keepLines/>
        <w:pageBreakBefore w:val="0"/>
        <w:widowControl w:val="0"/>
        <w:wordWrap/>
        <w:overflowPunct/>
        <w:topLinePunct/>
        <w:autoSpaceDE/>
        <w:autoSpaceDN/>
        <w:bidi w:val="0"/>
        <w:spacing w:line="360" w:lineRule="auto"/>
        <w:ind w:left="575"/>
        <w:rPr>
          <w:sz w:val="28"/>
          <w:szCs w:val="28"/>
          <w:lang w:eastAsia="zh-CN"/>
        </w:rPr>
      </w:pPr>
      <w:r>
        <w:rPr>
          <w:spacing w:val="-2"/>
          <w:sz w:val="28"/>
          <w:szCs w:val="2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一、培养目标</w:t>
      </w:r>
    </w:p>
    <w:p w14:paraId="22C01B34">
      <w:pPr>
        <w:keepNext w:val="0"/>
        <w:pageBreakBefore w:val="0"/>
        <w:widowControl/>
        <w:kinsoku/>
        <w:wordWrap/>
        <w:overflowPunct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Times New Roman" w:hAnsi="Times New Roman" w:eastAsia="宋体" w:cs="Times New Roman"/>
          <w:snapToGrid/>
          <w:kern w:val="2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napToGrid/>
          <w:kern w:val="2"/>
          <w:szCs w:val="21"/>
          <w:lang w:eastAsia="zh-CN"/>
        </w:rPr>
        <w:t>本专业培养能够适应学前教育事业发展需要，具备扎实的心理学、教育学基础理论，掌握本专 业的必备知识与基本技能，具有较强的表达能力和教学能力，能在国内外各类早教机构、幼儿教育</w:t>
      </w:r>
      <w:r>
        <w:rPr>
          <w:rFonts w:hint="eastAsia" w:ascii="Times New Roman" w:hAnsi="Times New Roman" w:eastAsia="宋体" w:cs="Times New Roman"/>
          <w:snapToGrid/>
          <w:kern w:val="2"/>
          <w:szCs w:val="21"/>
          <w:lang w:val="en-US" w:eastAsia="zh-CN"/>
        </w:rPr>
        <w:t>单位</w:t>
      </w:r>
      <w:r>
        <w:rPr>
          <w:rFonts w:hint="eastAsia" w:ascii="Times New Roman" w:hAnsi="Times New Roman" w:eastAsia="宋体" w:cs="Times New Roman"/>
          <w:snapToGrid/>
          <w:kern w:val="2"/>
          <w:szCs w:val="21"/>
          <w:lang w:eastAsia="zh-CN"/>
        </w:rPr>
        <w:t>从事教育教学、儿童早期社会服务、学前教育研究和管理等工作的德、智、体、美、劳全面发展的应用型人才。</w:t>
      </w:r>
    </w:p>
    <w:p w14:paraId="7CBFE30C">
      <w:pPr>
        <w:pStyle w:val="2"/>
        <w:keepNext w:val="0"/>
        <w:keepLines/>
        <w:pageBreakBefore w:val="0"/>
        <w:widowControl w:val="0"/>
        <w:wordWrap/>
        <w:overflowPunct/>
        <w:topLinePunct/>
        <w:autoSpaceDE/>
        <w:autoSpaceDN/>
        <w:bidi w:val="0"/>
        <w:spacing w:line="360" w:lineRule="auto"/>
        <w:ind w:firstLine="552" w:firstLineChars="200"/>
        <w:rPr>
          <w:sz w:val="28"/>
          <w:szCs w:val="28"/>
          <w:lang w:eastAsia="zh-CN"/>
        </w:rPr>
      </w:pPr>
      <w:r>
        <w:rPr>
          <w:spacing w:val="-2"/>
          <w:sz w:val="28"/>
          <w:szCs w:val="2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二、培养要求</w:t>
      </w:r>
    </w:p>
    <w:p w14:paraId="41AD8201">
      <w:pPr>
        <w:pStyle w:val="2"/>
        <w:keepNext w:val="0"/>
        <w:keepLines/>
        <w:pageBreakBefore w:val="0"/>
        <w:widowControl w:val="0"/>
        <w:wordWrap/>
        <w:overflowPunct/>
        <w:topLinePunct/>
        <w:autoSpaceDE/>
        <w:autoSpaceDN/>
        <w:bidi w:val="0"/>
        <w:spacing w:line="360" w:lineRule="auto"/>
        <w:ind w:left="438"/>
        <w:rPr>
          <w:lang w:eastAsia="zh-CN"/>
        </w:rPr>
      </w:pPr>
      <w:r>
        <w:rPr>
          <w:spacing w:val="7"/>
          <w:lang w:eastAsia="zh-CN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（一）知识要求</w:t>
      </w:r>
    </w:p>
    <w:p w14:paraId="0426D62B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Cs w:val="24"/>
          <w:lang w:eastAsia="zh-CN"/>
        </w:rPr>
        <w:t>1.系统地掌握学前教育专业的基本理论、基本知识、基本技能。</w:t>
      </w:r>
    </w:p>
    <w:p w14:paraId="154148CA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Cs w:val="24"/>
          <w:lang w:eastAsia="zh-CN"/>
        </w:rPr>
        <w:t>2.掌握一定的人文社会科学和自然科学知识，具备较高的理论素养和宽阔的学科视野。</w:t>
      </w:r>
    </w:p>
    <w:p w14:paraId="4458294D">
      <w:pPr>
        <w:pStyle w:val="2"/>
        <w:keepNext w:val="0"/>
        <w:keepLines/>
        <w:pageBreakBefore w:val="0"/>
        <w:widowControl w:val="0"/>
        <w:wordWrap/>
        <w:overflowPunct/>
        <w:topLinePunct/>
        <w:autoSpaceDE/>
        <w:autoSpaceDN/>
        <w:bidi w:val="0"/>
        <w:spacing w:line="360" w:lineRule="auto"/>
        <w:ind w:left="438"/>
        <w:rPr>
          <w:lang w:eastAsia="zh-CN"/>
        </w:rPr>
      </w:pPr>
      <w:r>
        <w:rPr>
          <w:spacing w:val="7"/>
          <w:lang w:eastAsia="zh-CN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（二）能力要求</w:t>
      </w:r>
    </w:p>
    <w:p w14:paraId="5696320E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Cs w:val="24"/>
          <w:lang w:eastAsia="zh-CN"/>
        </w:rPr>
        <w:t>1.能够适应学前教育改革与学前儿童社会服务发展的需要，具有独立获取知识、提出问题、分</w:t>
      </w:r>
    </w:p>
    <w:p w14:paraId="714E7F90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Cs w:val="24"/>
          <w:lang w:eastAsia="zh-CN"/>
        </w:rPr>
        <w:t>析问题和解决问题的基本能力及开拓创新精神。</w:t>
      </w:r>
    </w:p>
    <w:p w14:paraId="7DE99B68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Cs w:val="24"/>
          <w:lang w:eastAsia="zh-CN"/>
        </w:rPr>
        <w:t>2.具备从事学前教育实践工作的专业素质及技能，包括：熟悉学前教育政策法规，有观察和评 价儿童发展的能力、创设教育环境的能力、开发课程和组织开展学前教育教学活动的能力、家庭科学育儿指导的能力、教育实践研究的能力、学前教育行政管理能力以及其他儿童社会工作能力等。</w:t>
      </w:r>
    </w:p>
    <w:p w14:paraId="5B7E95D5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napToGrid/>
          <w:kern w:val="2"/>
          <w:szCs w:val="24"/>
          <w:lang w:eastAsia="zh-CN"/>
        </w:rPr>
        <w:t>具备从事学前教育工作必备的教师口语表达能力，普通话达到幼儿园教师职业的标准。具有一定的艺术素养和审美表现能力，以及通过艺术手段促进低幼儿童身心发展的技巧和能力。</w:t>
      </w:r>
    </w:p>
    <w:p w14:paraId="244675C8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Cs w:val="24"/>
          <w:lang w:eastAsia="zh-CN"/>
        </w:rPr>
        <w:t>4.熟练掌握计算机操作技能，具有运用现代教育技术的能力。</w:t>
      </w:r>
    </w:p>
    <w:p w14:paraId="438D8A20">
      <w:pPr>
        <w:pStyle w:val="2"/>
        <w:keepNext w:val="0"/>
        <w:keepLines/>
        <w:pageBreakBefore w:val="0"/>
        <w:widowControl w:val="0"/>
        <w:wordWrap/>
        <w:overflowPunct/>
        <w:topLinePunct/>
        <w:autoSpaceDE/>
        <w:autoSpaceDN/>
        <w:bidi w:val="0"/>
        <w:spacing w:line="360" w:lineRule="auto"/>
        <w:ind w:left="433"/>
        <w:rPr>
          <w:lang w:eastAsia="zh-CN"/>
        </w:rPr>
      </w:pPr>
      <w:r>
        <w:rPr>
          <w:spacing w:val="7"/>
          <w:lang w:eastAsia="zh-CN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（三）素质要求</w:t>
      </w:r>
    </w:p>
    <w:p w14:paraId="6BAC5601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Cs w:val="24"/>
          <w:lang w:eastAsia="zh-CN"/>
        </w:rPr>
        <w:t>1.具有现代教育观念和教育思想，热爱学前教育事业、热爱儿童。</w:t>
      </w:r>
    </w:p>
    <w:p w14:paraId="41CD3BB9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Cs w:val="24"/>
          <w:lang w:eastAsia="zh-CN"/>
        </w:rPr>
        <w:t>2.具有强烈的事业心和良好的教师职业道德，以及团结合作的品质和良好的社会公德。</w:t>
      </w:r>
    </w:p>
    <w:p w14:paraId="79B69E7D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Cs w:val="24"/>
          <w:lang w:eastAsia="zh-CN"/>
        </w:rPr>
        <w:t>3.具有良好的人文素养、职业道德和心理素质，社会责任感强。</w:t>
      </w:r>
    </w:p>
    <w:p w14:paraId="77F5FFB4">
      <w:pPr>
        <w:pStyle w:val="2"/>
        <w:keepNext w:val="0"/>
        <w:keepLines/>
        <w:pageBreakBefore w:val="0"/>
        <w:widowControl w:val="0"/>
        <w:wordWrap/>
        <w:overflowPunct/>
        <w:topLinePunct/>
        <w:autoSpaceDE/>
        <w:autoSpaceDN/>
        <w:bidi w:val="0"/>
        <w:spacing w:line="360" w:lineRule="auto"/>
        <w:ind w:left="570"/>
        <w:rPr>
          <w:sz w:val="28"/>
          <w:szCs w:val="28"/>
          <w:lang w:eastAsia="zh-CN"/>
        </w:rPr>
      </w:pPr>
      <w:r>
        <w:rPr>
          <w:spacing w:val="-1"/>
          <w:sz w:val="28"/>
          <w:szCs w:val="2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三、学制与修业年限</w:t>
      </w:r>
    </w:p>
    <w:p w14:paraId="098D004A">
      <w:pPr>
        <w:pStyle w:val="2"/>
        <w:keepNext w:val="0"/>
        <w:keepLines/>
        <w:pageBreakBefore w:val="0"/>
        <w:widowControl w:val="0"/>
        <w:wordWrap/>
        <w:overflowPunct/>
        <w:topLinePunct/>
        <w:autoSpaceDE/>
        <w:autoSpaceDN/>
        <w:bidi w:val="0"/>
        <w:spacing w:line="360" w:lineRule="auto"/>
        <w:ind w:left="432"/>
        <w:rPr>
          <w:lang w:eastAsia="zh-CN"/>
        </w:rPr>
      </w:pPr>
      <w:r>
        <w:rPr>
          <w:spacing w:val="3"/>
          <w:lang w:eastAsia="zh-CN"/>
        </w:rPr>
        <w:t>学制：</w:t>
      </w:r>
      <w:r>
        <w:rPr>
          <w:rFonts w:ascii="Times New Roman" w:hAnsi="Times New Roman" w:eastAsia="Times New Roman" w:cs="Times New Roman"/>
          <w:spacing w:val="3"/>
          <w:lang w:eastAsia="zh-CN"/>
        </w:rPr>
        <w:t>2</w:t>
      </w:r>
      <w:r>
        <w:rPr>
          <w:rFonts w:ascii="Times New Roman" w:hAnsi="Times New Roman" w:eastAsia="Times New Roman" w:cs="Times New Roman"/>
          <w:spacing w:val="14"/>
          <w:w w:val="101"/>
          <w:lang w:eastAsia="zh-CN"/>
        </w:rPr>
        <w:t xml:space="preserve"> </w:t>
      </w:r>
      <w:r>
        <w:rPr>
          <w:spacing w:val="3"/>
          <w:lang w:eastAsia="zh-CN"/>
        </w:rPr>
        <w:t>年。</w:t>
      </w:r>
    </w:p>
    <w:p w14:paraId="29822DE9">
      <w:pPr>
        <w:pStyle w:val="2"/>
        <w:keepNext w:val="0"/>
        <w:keepLines/>
        <w:pageBreakBefore w:val="0"/>
        <w:widowControl w:val="0"/>
        <w:wordWrap/>
        <w:overflowPunct/>
        <w:topLinePunct/>
        <w:autoSpaceDE/>
        <w:autoSpaceDN/>
        <w:bidi w:val="0"/>
        <w:spacing w:line="360" w:lineRule="auto"/>
        <w:ind w:left="428"/>
        <w:rPr>
          <w:lang w:eastAsia="zh-CN"/>
        </w:rPr>
      </w:pPr>
      <w:r>
        <w:rPr>
          <w:spacing w:val="6"/>
          <w:lang w:eastAsia="zh-CN"/>
        </w:rPr>
        <w:t>修业年限：</w:t>
      </w:r>
      <w:r>
        <w:rPr>
          <w:rFonts w:ascii="Times New Roman" w:hAnsi="Times New Roman" w:eastAsia="Times New Roman" w:cs="Times New Roman"/>
          <w:spacing w:val="6"/>
          <w:lang w:eastAsia="zh-CN"/>
        </w:rPr>
        <w:t>2</w:t>
      </w:r>
      <w:r>
        <w:rPr>
          <w:spacing w:val="6"/>
          <w:lang w:eastAsia="zh-CN"/>
        </w:rPr>
        <w:t>～</w:t>
      </w:r>
      <w:r>
        <w:rPr>
          <w:rFonts w:ascii="Times New Roman" w:hAnsi="Times New Roman" w:eastAsia="Times New Roman" w:cs="Times New Roman"/>
          <w:spacing w:val="6"/>
          <w:lang w:eastAsia="zh-CN"/>
        </w:rPr>
        <w:t xml:space="preserve">4 </w:t>
      </w:r>
      <w:r>
        <w:rPr>
          <w:spacing w:val="6"/>
          <w:lang w:eastAsia="zh-CN"/>
        </w:rPr>
        <w:t>年。</w:t>
      </w:r>
    </w:p>
    <w:p w14:paraId="59088D6D">
      <w:pPr>
        <w:keepNext w:val="0"/>
        <w:keepLines/>
        <w:pageBreakBefore w:val="0"/>
        <w:widowControl w:val="0"/>
        <w:wordWrap/>
        <w:overflowPunct/>
        <w:topLinePunct/>
        <w:autoSpaceDE/>
        <w:autoSpaceDN/>
        <w:bidi w:val="0"/>
        <w:spacing w:line="360" w:lineRule="auto"/>
        <w:rPr>
          <w:lang w:eastAsia="zh-CN"/>
        </w:rPr>
        <w:sectPr>
          <w:headerReference r:id="rId3" w:type="default"/>
          <w:footerReference r:id="rId4" w:type="default"/>
          <w:pgSz w:w="11906" w:h="16839"/>
          <w:pgMar w:top="648" w:right="1420" w:bottom="1156" w:left="1418" w:header="453" w:footer="994" w:gutter="0"/>
          <w:pgNumType w:fmt="decimal" w:start="83"/>
          <w:cols w:space="720" w:num="1"/>
        </w:sectPr>
      </w:pPr>
      <w:bookmarkStart w:id="0" w:name="_GoBack"/>
      <w:bookmarkEnd w:id="0"/>
    </w:p>
    <w:p w14:paraId="08766A90">
      <w:pPr>
        <w:pStyle w:val="2"/>
        <w:keepLines/>
        <w:widowControl w:val="0"/>
        <w:topLinePunct/>
        <w:autoSpaceDE/>
        <w:autoSpaceDN/>
        <w:spacing w:before="91" w:line="221" w:lineRule="auto"/>
        <w:ind w:left="0" w:leftChars="0" w:firstLine="639" w:firstLineChars="237"/>
        <w:outlineLvl w:val="0"/>
        <w:rPr>
          <w:sz w:val="28"/>
          <w:szCs w:val="28"/>
          <w:lang w:eastAsia="zh-CN"/>
        </w:rPr>
      </w:pPr>
      <w:r>
        <w:rPr>
          <w:spacing w:val="-5"/>
          <w:sz w:val="28"/>
          <w:szCs w:val="2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四、学分与学时</w:t>
      </w:r>
    </w:p>
    <w:p w14:paraId="79B6D046">
      <w:pPr>
        <w:pStyle w:val="2"/>
        <w:keepLines/>
        <w:widowControl w:val="0"/>
        <w:topLinePunct/>
        <w:autoSpaceDE/>
        <w:autoSpaceDN/>
        <w:spacing w:before="289" w:line="219" w:lineRule="auto"/>
        <w:ind w:left="3291"/>
        <w:rPr>
          <w:sz w:val="28"/>
          <w:szCs w:val="28"/>
          <w:lang w:eastAsia="zh-CN"/>
        </w:rPr>
      </w:pPr>
      <w:r>
        <w:rPr>
          <w:spacing w:val="-1"/>
          <w:sz w:val="28"/>
          <w:szCs w:val="2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总学分、总学时及周学时分布表</w:t>
      </w:r>
    </w:p>
    <w:p w14:paraId="7D3D5D54">
      <w:pPr>
        <w:keepLines/>
        <w:widowControl w:val="0"/>
        <w:topLinePunct/>
        <w:autoSpaceDE/>
        <w:autoSpaceDN/>
        <w:spacing w:line="120" w:lineRule="exact"/>
        <w:rPr>
          <w:lang w:eastAsia="zh-CN"/>
        </w:rPr>
      </w:pPr>
    </w:p>
    <w:tbl>
      <w:tblPr>
        <w:tblStyle w:val="7"/>
        <w:tblW w:w="99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4"/>
        <w:gridCol w:w="1814"/>
        <w:gridCol w:w="641"/>
        <w:gridCol w:w="684"/>
        <w:gridCol w:w="726"/>
        <w:gridCol w:w="541"/>
        <w:gridCol w:w="985"/>
        <w:gridCol w:w="985"/>
        <w:gridCol w:w="985"/>
        <w:gridCol w:w="990"/>
      </w:tblGrid>
      <w:tr w14:paraId="346EE6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564" w:type="dxa"/>
            <w:vMerge w:val="restart"/>
            <w:tcBorders>
              <w:bottom w:val="nil"/>
            </w:tcBorders>
            <w:vAlign w:val="center"/>
          </w:tcPr>
          <w:p w14:paraId="30B341B4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7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课程类别</w:t>
            </w:r>
          </w:p>
        </w:tc>
        <w:tc>
          <w:tcPr>
            <w:tcW w:w="1814" w:type="dxa"/>
            <w:vMerge w:val="restart"/>
            <w:tcBorders>
              <w:bottom w:val="nil"/>
            </w:tcBorders>
            <w:vAlign w:val="center"/>
          </w:tcPr>
          <w:p w14:paraId="5C9989DB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27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课程性质</w:t>
            </w:r>
          </w:p>
        </w:tc>
        <w:tc>
          <w:tcPr>
            <w:tcW w:w="641" w:type="dxa"/>
            <w:vMerge w:val="restart"/>
            <w:tcBorders>
              <w:bottom w:val="nil"/>
            </w:tcBorders>
            <w:textDirection w:val="tbRlV"/>
            <w:vAlign w:val="center"/>
          </w:tcPr>
          <w:p w14:paraId="14695A7D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67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数</w:t>
            </w:r>
          </w:p>
        </w:tc>
        <w:tc>
          <w:tcPr>
            <w:tcW w:w="684" w:type="dxa"/>
            <w:vMerge w:val="restart"/>
            <w:tcBorders>
              <w:bottom w:val="nil"/>
            </w:tcBorders>
            <w:textDirection w:val="tbRlV"/>
            <w:vAlign w:val="center"/>
          </w:tcPr>
          <w:p w14:paraId="74061387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11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spacing w:val="5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学时总数</w:t>
            </w:r>
          </w:p>
        </w:tc>
        <w:tc>
          <w:tcPr>
            <w:tcW w:w="1267" w:type="dxa"/>
            <w:gridSpan w:val="2"/>
            <w:vAlign w:val="center"/>
          </w:tcPr>
          <w:p w14:paraId="5067CBF3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20"/>
              <w:jc w:val="left"/>
              <w:textAlignment w:val="baseline"/>
            </w:pPr>
            <w:r>
              <w:rPr>
                <w:spacing w:val="7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学时分配</w:t>
            </w:r>
          </w:p>
        </w:tc>
        <w:tc>
          <w:tcPr>
            <w:tcW w:w="3945" w:type="dxa"/>
            <w:gridSpan w:val="4"/>
            <w:vAlign w:val="center"/>
          </w:tcPr>
          <w:p w14:paraId="18F46571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535"/>
              <w:jc w:val="left"/>
              <w:textAlignment w:val="baseline"/>
              <w:rPr>
                <w:sz w:val="24"/>
                <w:szCs w:val="24"/>
                <w:lang w:eastAsia="zh-CN"/>
              </w:rPr>
            </w:pPr>
            <w:r>
              <w:rPr>
                <w:spacing w:val="-1"/>
                <w:sz w:val="24"/>
                <w:szCs w:val="24"/>
                <w:lang w:eastAsia="zh-CN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各学期学时分布（周学时）</w:t>
            </w:r>
          </w:p>
        </w:tc>
      </w:tr>
      <w:tr w14:paraId="601FFF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564" w:type="dxa"/>
            <w:vMerge w:val="continue"/>
            <w:tcBorders>
              <w:top w:val="nil"/>
              <w:bottom w:val="nil"/>
            </w:tcBorders>
            <w:vAlign w:val="center"/>
          </w:tcPr>
          <w:p w14:paraId="1911805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lang w:eastAsia="zh-CN"/>
              </w:rPr>
            </w:pPr>
          </w:p>
        </w:tc>
        <w:tc>
          <w:tcPr>
            <w:tcW w:w="1814" w:type="dxa"/>
            <w:vMerge w:val="continue"/>
            <w:tcBorders>
              <w:top w:val="nil"/>
              <w:bottom w:val="nil"/>
            </w:tcBorders>
            <w:vAlign w:val="center"/>
          </w:tcPr>
          <w:p w14:paraId="4C4BB66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lang w:eastAsia="zh-CN"/>
              </w:rPr>
            </w:pPr>
          </w:p>
        </w:tc>
        <w:tc>
          <w:tcPr>
            <w:tcW w:w="641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5F04579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lang w:eastAsia="zh-CN"/>
              </w:rPr>
            </w:pPr>
          </w:p>
        </w:tc>
        <w:tc>
          <w:tcPr>
            <w:tcW w:w="684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789825F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lang w:eastAsia="zh-CN"/>
              </w:rPr>
            </w:pPr>
          </w:p>
        </w:tc>
        <w:tc>
          <w:tcPr>
            <w:tcW w:w="726" w:type="dxa"/>
            <w:vMerge w:val="restart"/>
            <w:tcBorders>
              <w:bottom w:val="nil"/>
            </w:tcBorders>
            <w:vAlign w:val="center"/>
          </w:tcPr>
          <w:p w14:paraId="6AC8EAC9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88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5"/>
                <w:position w:val="9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理论</w:t>
            </w:r>
          </w:p>
          <w:p w14:paraId="780E895E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86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讲授</w:t>
            </w:r>
          </w:p>
          <w:p w14:paraId="5340CC41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学时</w:t>
            </w:r>
          </w:p>
        </w:tc>
        <w:tc>
          <w:tcPr>
            <w:tcW w:w="541" w:type="dxa"/>
            <w:vMerge w:val="restart"/>
            <w:tcBorders>
              <w:bottom w:val="nil"/>
            </w:tcBorders>
            <w:textDirection w:val="tbRlV"/>
            <w:vAlign w:val="center"/>
          </w:tcPr>
          <w:p w14:paraId="11FAD6C8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28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实</w:t>
            </w:r>
            <w:r>
              <w:rPr>
                <w:spacing w:val="44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践</w:t>
            </w:r>
            <w:r>
              <w:rPr>
                <w:spacing w:val="42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  <w:r>
              <w:rPr>
                <w:spacing w:val="42"/>
                <w:w w:val="101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时</w:t>
            </w:r>
          </w:p>
        </w:tc>
        <w:tc>
          <w:tcPr>
            <w:tcW w:w="1970" w:type="dxa"/>
            <w:gridSpan w:val="2"/>
            <w:vAlign w:val="center"/>
          </w:tcPr>
          <w:p w14:paraId="400E3320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628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第一学年</w:t>
            </w:r>
          </w:p>
        </w:tc>
        <w:tc>
          <w:tcPr>
            <w:tcW w:w="1975" w:type="dxa"/>
            <w:gridSpan w:val="2"/>
            <w:vAlign w:val="center"/>
          </w:tcPr>
          <w:p w14:paraId="2FE9AD13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629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第二学年</w:t>
            </w:r>
          </w:p>
        </w:tc>
      </w:tr>
      <w:tr w14:paraId="3AB28E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564" w:type="dxa"/>
            <w:vMerge w:val="continue"/>
            <w:tcBorders>
              <w:top w:val="nil"/>
              <w:bottom w:val="nil"/>
            </w:tcBorders>
            <w:vAlign w:val="center"/>
          </w:tcPr>
          <w:p w14:paraId="2D5DC24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814" w:type="dxa"/>
            <w:vMerge w:val="continue"/>
            <w:tcBorders>
              <w:top w:val="nil"/>
              <w:bottom w:val="nil"/>
            </w:tcBorders>
            <w:vAlign w:val="center"/>
          </w:tcPr>
          <w:p w14:paraId="66249BD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641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156526D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684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34491B6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6" w:type="dxa"/>
            <w:vMerge w:val="continue"/>
            <w:tcBorders>
              <w:top w:val="nil"/>
              <w:bottom w:val="nil"/>
            </w:tcBorders>
            <w:vAlign w:val="center"/>
          </w:tcPr>
          <w:p w14:paraId="3919B2A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541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030A4E1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985" w:type="dxa"/>
            <w:vAlign w:val="center"/>
          </w:tcPr>
          <w:p w14:paraId="7AA77B9C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08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position w:val="-4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</w:p>
        </w:tc>
        <w:tc>
          <w:tcPr>
            <w:tcW w:w="985" w:type="dxa"/>
            <w:vAlign w:val="center"/>
          </w:tcPr>
          <w:p w14:paraId="516452AD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09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</w:t>
            </w:r>
          </w:p>
        </w:tc>
        <w:tc>
          <w:tcPr>
            <w:tcW w:w="985" w:type="dxa"/>
            <w:vAlign w:val="center"/>
          </w:tcPr>
          <w:p w14:paraId="7420139E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08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</w:t>
            </w:r>
          </w:p>
        </w:tc>
        <w:tc>
          <w:tcPr>
            <w:tcW w:w="990" w:type="dxa"/>
            <w:vAlign w:val="center"/>
          </w:tcPr>
          <w:p w14:paraId="19E208BA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26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四</w:t>
            </w:r>
          </w:p>
        </w:tc>
      </w:tr>
      <w:tr w14:paraId="0F578E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64" w:type="dxa"/>
            <w:vMerge w:val="continue"/>
            <w:tcBorders>
              <w:top w:val="nil"/>
            </w:tcBorders>
            <w:vAlign w:val="center"/>
          </w:tcPr>
          <w:p w14:paraId="7AC7FFB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814" w:type="dxa"/>
            <w:vMerge w:val="continue"/>
            <w:tcBorders>
              <w:top w:val="nil"/>
            </w:tcBorders>
            <w:vAlign w:val="center"/>
          </w:tcPr>
          <w:p w14:paraId="1B6A079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641" w:type="dxa"/>
            <w:vMerge w:val="continue"/>
            <w:tcBorders>
              <w:top w:val="nil"/>
            </w:tcBorders>
            <w:textDirection w:val="tbRlV"/>
            <w:vAlign w:val="center"/>
          </w:tcPr>
          <w:p w14:paraId="162D1BB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684" w:type="dxa"/>
            <w:vMerge w:val="continue"/>
            <w:tcBorders>
              <w:top w:val="nil"/>
            </w:tcBorders>
            <w:textDirection w:val="tbRlV"/>
            <w:vAlign w:val="center"/>
          </w:tcPr>
          <w:p w14:paraId="7E01AD1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6" w:type="dxa"/>
            <w:vMerge w:val="continue"/>
            <w:tcBorders>
              <w:top w:val="nil"/>
            </w:tcBorders>
            <w:vAlign w:val="center"/>
          </w:tcPr>
          <w:p w14:paraId="4D72225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541" w:type="dxa"/>
            <w:vMerge w:val="continue"/>
            <w:tcBorders>
              <w:top w:val="nil"/>
            </w:tcBorders>
            <w:textDirection w:val="tbRlV"/>
            <w:vAlign w:val="center"/>
          </w:tcPr>
          <w:p w14:paraId="772D9A7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985" w:type="dxa"/>
            <w:vAlign w:val="center"/>
          </w:tcPr>
          <w:p w14:paraId="666D0C6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97"/>
              <w:jc w:val="left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0"/>
                <w:szCs w:val="20"/>
              </w:rPr>
              <w:t>16</w:t>
            </w:r>
          </w:p>
        </w:tc>
        <w:tc>
          <w:tcPr>
            <w:tcW w:w="985" w:type="dxa"/>
            <w:vAlign w:val="center"/>
          </w:tcPr>
          <w:p w14:paraId="06E741A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99"/>
              <w:jc w:val="left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0"/>
                <w:szCs w:val="20"/>
              </w:rPr>
              <w:t>16</w:t>
            </w:r>
          </w:p>
        </w:tc>
        <w:tc>
          <w:tcPr>
            <w:tcW w:w="985" w:type="dxa"/>
            <w:vAlign w:val="center"/>
          </w:tcPr>
          <w:p w14:paraId="15D8EBB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00"/>
              <w:jc w:val="left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0"/>
                <w:szCs w:val="20"/>
              </w:rPr>
              <w:t>16</w:t>
            </w:r>
          </w:p>
        </w:tc>
        <w:tc>
          <w:tcPr>
            <w:tcW w:w="990" w:type="dxa"/>
            <w:vAlign w:val="center"/>
          </w:tcPr>
          <w:p w14:paraId="235E8A2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01"/>
              <w:jc w:val="left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0"/>
                <w:szCs w:val="20"/>
              </w:rPr>
              <w:t>16</w:t>
            </w:r>
          </w:p>
        </w:tc>
      </w:tr>
      <w:tr w14:paraId="092013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64" w:type="dxa"/>
            <w:vMerge w:val="restart"/>
            <w:tcBorders>
              <w:bottom w:val="nil"/>
            </w:tcBorders>
            <w:vAlign w:val="center"/>
          </w:tcPr>
          <w:p w14:paraId="1FD771AF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45"/>
              <w:jc w:val="left"/>
              <w:textAlignment w:val="baseline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通识课程</w:t>
            </w:r>
          </w:p>
        </w:tc>
        <w:tc>
          <w:tcPr>
            <w:tcW w:w="1814" w:type="dxa"/>
            <w:vAlign w:val="center"/>
          </w:tcPr>
          <w:p w14:paraId="196AD16B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4"/>
              <w:jc w:val="left"/>
              <w:textAlignment w:val="baseline"/>
            </w:pPr>
            <w:r>
              <w:rPr>
                <w:spacing w:val="6"/>
              </w:rPr>
              <w:t>必修课程</w:t>
            </w:r>
          </w:p>
        </w:tc>
        <w:tc>
          <w:tcPr>
            <w:tcW w:w="641" w:type="dxa"/>
            <w:vAlign w:val="center"/>
          </w:tcPr>
          <w:p w14:paraId="0AB3D25D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6"/>
              <w:jc w:val="left"/>
              <w:textAlignment w:val="baseline"/>
            </w:pPr>
            <w:r>
              <w:t>5</w:t>
            </w:r>
          </w:p>
        </w:tc>
        <w:tc>
          <w:tcPr>
            <w:tcW w:w="684" w:type="dxa"/>
            <w:vAlign w:val="center"/>
          </w:tcPr>
          <w:p w14:paraId="01B8D5EB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41"/>
              <w:jc w:val="left"/>
              <w:textAlignment w:val="baseline"/>
            </w:pPr>
            <w:r>
              <w:t>80</w:t>
            </w:r>
          </w:p>
        </w:tc>
        <w:tc>
          <w:tcPr>
            <w:tcW w:w="726" w:type="dxa"/>
            <w:vAlign w:val="center"/>
          </w:tcPr>
          <w:p w14:paraId="711EF8A9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66"/>
              <w:jc w:val="left"/>
              <w:textAlignment w:val="baseline"/>
            </w:pPr>
            <w:r>
              <w:rPr>
                <w:spacing w:val="-2"/>
              </w:rPr>
              <w:t>58</w:t>
            </w:r>
          </w:p>
        </w:tc>
        <w:tc>
          <w:tcPr>
            <w:tcW w:w="541" w:type="dxa"/>
            <w:vAlign w:val="center"/>
          </w:tcPr>
          <w:p w14:paraId="16528B8D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72"/>
              <w:jc w:val="left"/>
              <w:textAlignment w:val="baseline"/>
            </w:pPr>
            <w:r>
              <w:rPr>
                <w:spacing w:val="-1"/>
              </w:rPr>
              <w:t>22</w:t>
            </w:r>
          </w:p>
        </w:tc>
        <w:tc>
          <w:tcPr>
            <w:tcW w:w="985" w:type="dxa"/>
            <w:vAlign w:val="center"/>
          </w:tcPr>
          <w:p w14:paraId="6EF8B98E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7"/>
              <w:jc w:val="left"/>
              <w:textAlignment w:val="baseline"/>
            </w:pPr>
            <w:r>
              <w:t>2</w:t>
            </w:r>
          </w:p>
        </w:tc>
        <w:tc>
          <w:tcPr>
            <w:tcW w:w="985" w:type="dxa"/>
            <w:vAlign w:val="center"/>
          </w:tcPr>
          <w:p w14:paraId="3F30640C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8"/>
              <w:jc w:val="left"/>
              <w:textAlignment w:val="baseline"/>
            </w:pPr>
            <w:r>
              <w:t>2</w:t>
            </w:r>
          </w:p>
        </w:tc>
        <w:tc>
          <w:tcPr>
            <w:tcW w:w="985" w:type="dxa"/>
            <w:vAlign w:val="center"/>
          </w:tcPr>
          <w:p w14:paraId="2AD0E941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63"/>
              <w:jc w:val="left"/>
              <w:textAlignment w:val="baseline"/>
            </w:pPr>
            <w:r>
              <w:t>1</w:t>
            </w:r>
          </w:p>
        </w:tc>
        <w:tc>
          <w:tcPr>
            <w:tcW w:w="990" w:type="dxa"/>
            <w:vAlign w:val="center"/>
          </w:tcPr>
          <w:p w14:paraId="1689907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5EA3A6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564" w:type="dxa"/>
            <w:vMerge w:val="continue"/>
            <w:tcBorders>
              <w:top w:val="nil"/>
            </w:tcBorders>
            <w:vAlign w:val="center"/>
          </w:tcPr>
          <w:p w14:paraId="7E015E6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814" w:type="dxa"/>
            <w:vAlign w:val="center"/>
          </w:tcPr>
          <w:p w14:paraId="08018B40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0"/>
              <w:jc w:val="left"/>
              <w:textAlignment w:val="baseline"/>
            </w:pPr>
            <w:r>
              <w:rPr>
                <w:spacing w:val="7"/>
              </w:rPr>
              <w:t>选修课程</w:t>
            </w:r>
          </w:p>
        </w:tc>
        <w:tc>
          <w:tcPr>
            <w:tcW w:w="641" w:type="dxa"/>
            <w:vAlign w:val="center"/>
          </w:tcPr>
          <w:p w14:paraId="7C4AD140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</w:pPr>
            <w:r>
              <w:t>4</w:t>
            </w:r>
          </w:p>
        </w:tc>
        <w:tc>
          <w:tcPr>
            <w:tcW w:w="684" w:type="dxa"/>
            <w:vAlign w:val="center"/>
          </w:tcPr>
          <w:p w14:paraId="5852639A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42"/>
              <w:jc w:val="left"/>
              <w:textAlignment w:val="baseline"/>
            </w:pPr>
            <w:r>
              <w:t>64</w:t>
            </w:r>
          </w:p>
        </w:tc>
        <w:tc>
          <w:tcPr>
            <w:tcW w:w="726" w:type="dxa"/>
            <w:vAlign w:val="center"/>
          </w:tcPr>
          <w:p w14:paraId="3FB9D853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64"/>
              <w:jc w:val="left"/>
              <w:textAlignment w:val="baseline"/>
            </w:pPr>
            <w:r>
              <w:t>64</w:t>
            </w:r>
          </w:p>
        </w:tc>
        <w:tc>
          <w:tcPr>
            <w:tcW w:w="541" w:type="dxa"/>
            <w:vAlign w:val="center"/>
          </w:tcPr>
          <w:p w14:paraId="64627F3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985" w:type="dxa"/>
            <w:vAlign w:val="center"/>
          </w:tcPr>
          <w:p w14:paraId="002E01E6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3"/>
              <w:jc w:val="left"/>
              <w:textAlignment w:val="baseline"/>
            </w:pPr>
            <w:r>
              <w:t>√</w:t>
            </w:r>
          </w:p>
        </w:tc>
        <w:tc>
          <w:tcPr>
            <w:tcW w:w="985" w:type="dxa"/>
            <w:vAlign w:val="center"/>
          </w:tcPr>
          <w:p w14:paraId="536E41FE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4"/>
              <w:jc w:val="left"/>
              <w:textAlignment w:val="baseline"/>
            </w:pPr>
            <w:r>
              <w:t>√</w:t>
            </w:r>
          </w:p>
        </w:tc>
        <w:tc>
          <w:tcPr>
            <w:tcW w:w="985" w:type="dxa"/>
            <w:vAlign w:val="center"/>
          </w:tcPr>
          <w:p w14:paraId="28BDDAC0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6"/>
              <w:jc w:val="left"/>
              <w:textAlignment w:val="baseline"/>
            </w:pPr>
            <w:r>
              <w:t>√</w:t>
            </w:r>
          </w:p>
        </w:tc>
        <w:tc>
          <w:tcPr>
            <w:tcW w:w="990" w:type="dxa"/>
            <w:vAlign w:val="center"/>
          </w:tcPr>
          <w:p w14:paraId="260C382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035CA9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564" w:type="dxa"/>
            <w:vMerge w:val="restart"/>
            <w:vAlign w:val="center"/>
          </w:tcPr>
          <w:p w14:paraId="2E4D48AC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27"/>
              <w:jc w:val="left"/>
              <w:textAlignment w:val="baseline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大学外语课程</w:t>
            </w:r>
          </w:p>
        </w:tc>
        <w:tc>
          <w:tcPr>
            <w:tcW w:w="1814" w:type="dxa"/>
            <w:vAlign w:val="center"/>
          </w:tcPr>
          <w:p w14:paraId="266E882E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4"/>
              <w:jc w:val="left"/>
              <w:textAlignment w:val="baseline"/>
            </w:pPr>
            <w:r>
              <w:rPr>
                <w:spacing w:val="6"/>
              </w:rPr>
              <w:t>必修课程</w:t>
            </w:r>
          </w:p>
        </w:tc>
        <w:tc>
          <w:tcPr>
            <w:tcW w:w="641" w:type="dxa"/>
            <w:vAlign w:val="center"/>
          </w:tcPr>
          <w:p w14:paraId="15E31E9E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2"/>
              <w:jc w:val="left"/>
              <w:textAlignment w:val="baseline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684" w:type="dxa"/>
            <w:vAlign w:val="center"/>
          </w:tcPr>
          <w:p w14:paraId="42FE7511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3"/>
              <w:jc w:val="left"/>
              <w:textAlignment w:val="baseline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64</w:t>
            </w:r>
          </w:p>
        </w:tc>
        <w:tc>
          <w:tcPr>
            <w:tcW w:w="726" w:type="dxa"/>
            <w:vAlign w:val="center"/>
          </w:tcPr>
          <w:p w14:paraId="3D29999E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64"/>
              <w:jc w:val="left"/>
              <w:textAlignment w:val="baseline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541" w:type="dxa"/>
            <w:vAlign w:val="center"/>
          </w:tcPr>
          <w:p w14:paraId="72C8C55D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71"/>
              <w:jc w:val="left"/>
              <w:textAlignment w:val="baseline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985" w:type="dxa"/>
            <w:vAlign w:val="center"/>
          </w:tcPr>
          <w:p w14:paraId="26729973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4"/>
              <w:jc w:val="left"/>
              <w:textAlignment w:val="baseline"/>
            </w:pPr>
            <w:r>
              <w:t>4</w:t>
            </w:r>
          </w:p>
        </w:tc>
        <w:tc>
          <w:tcPr>
            <w:tcW w:w="985" w:type="dxa"/>
            <w:vAlign w:val="center"/>
          </w:tcPr>
          <w:p w14:paraId="75C01476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5"/>
              <w:jc w:val="left"/>
              <w:textAlignment w:val="baseline"/>
            </w:pPr>
          </w:p>
        </w:tc>
        <w:tc>
          <w:tcPr>
            <w:tcW w:w="985" w:type="dxa"/>
            <w:vAlign w:val="center"/>
          </w:tcPr>
          <w:p w14:paraId="3560627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990" w:type="dxa"/>
            <w:vAlign w:val="center"/>
          </w:tcPr>
          <w:p w14:paraId="4C0970C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507E2E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564" w:type="dxa"/>
            <w:vMerge w:val="continue"/>
            <w:vAlign w:val="center"/>
          </w:tcPr>
          <w:p w14:paraId="060E43BA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27"/>
              <w:jc w:val="left"/>
              <w:textAlignment w:val="baseline"/>
              <w:rPr>
                <w:spacing w:val="-2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814" w:type="dxa"/>
            <w:vAlign w:val="center"/>
          </w:tcPr>
          <w:p w14:paraId="539C207F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4"/>
              <w:jc w:val="left"/>
              <w:textAlignment w:val="baseline"/>
              <w:rPr>
                <w:spacing w:val="6"/>
              </w:rPr>
            </w:pPr>
            <w:r>
              <w:rPr>
                <w:spacing w:val="7"/>
              </w:rPr>
              <w:t>选修课程</w:t>
            </w:r>
          </w:p>
        </w:tc>
        <w:tc>
          <w:tcPr>
            <w:tcW w:w="641" w:type="dxa"/>
            <w:vAlign w:val="center"/>
          </w:tcPr>
          <w:p w14:paraId="65A6D163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2"/>
              <w:jc w:val="left"/>
              <w:textAlignment w:val="baseline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684" w:type="dxa"/>
            <w:vAlign w:val="center"/>
          </w:tcPr>
          <w:p w14:paraId="0EA6A481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3" w:left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3"/>
                <w:lang w:val="en-US" w:eastAsia="zh-CN"/>
              </w:rPr>
              <w:t>64</w:t>
            </w:r>
          </w:p>
        </w:tc>
        <w:tc>
          <w:tcPr>
            <w:tcW w:w="726" w:type="dxa"/>
            <w:vAlign w:val="center"/>
          </w:tcPr>
          <w:p w14:paraId="347BFA06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64" w:left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541" w:type="dxa"/>
            <w:vAlign w:val="center"/>
          </w:tcPr>
          <w:p w14:paraId="7F0F55DB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71" w:left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985" w:type="dxa"/>
            <w:vAlign w:val="center"/>
          </w:tcPr>
          <w:p w14:paraId="7D833576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4"/>
              <w:jc w:val="left"/>
              <w:textAlignment w:val="baseline"/>
            </w:pPr>
          </w:p>
        </w:tc>
        <w:tc>
          <w:tcPr>
            <w:tcW w:w="985" w:type="dxa"/>
            <w:vAlign w:val="center"/>
          </w:tcPr>
          <w:p w14:paraId="0C7382B4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5"/>
              <w:jc w:val="left"/>
              <w:textAlignment w:val="baseline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85" w:type="dxa"/>
            <w:vAlign w:val="center"/>
          </w:tcPr>
          <w:p w14:paraId="5074A09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990" w:type="dxa"/>
            <w:vAlign w:val="center"/>
          </w:tcPr>
          <w:p w14:paraId="266AA02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722BBE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64" w:type="dxa"/>
            <w:vMerge w:val="restart"/>
            <w:tcBorders>
              <w:bottom w:val="nil"/>
            </w:tcBorders>
            <w:vAlign w:val="center"/>
          </w:tcPr>
          <w:p w14:paraId="6C8BA61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  <w:p w14:paraId="0695FDCE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67"/>
              <w:jc w:val="left"/>
              <w:textAlignment w:val="baseline"/>
            </w:pPr>
            <w:r>
              <w:rPr>
                <w:spacing w:val="8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专业课程</w:t>
            </w:r>
          </w:p>
        </w:tc>
        <w:tc>
          <w:tcPr>
            <w:tcW w:w="1814" w:type="dxa"/>
            <w:vAlign w:val="center"/>
          </w:tcPr>
          <w:p w14:paraId="17F410C1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/>
              <w:jc w:val="left"/>
              <w:textAlignment w:val="baseline"/>
            </w:pPr>
            <w:r>
              <w:rPr>
                <w:spacing w:val="8"/>
              </w:rPr>
              <w:t>专业基础课程</w:t>
            </w:r>
          </w:p>
        </w:tc>
        <w:tc>
          <w:tcPr>
            <w:tcW w:w="641" w:type="dxa"/>
            <w:vAlign w:val="center"/>
          </w:tcPr>
          <w:p w14:paraId="50E2EAA6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</w:pPr>
            <w:r>
              <w:t>4</w:t>
            </w:r>
          </w:p>
        </w:tc>
        <w:tc>
          <w:tcPr>
            <w:tcW w:w="684" w:type="dxa"/>
            <w:vAlign w:val="center"/>
          </w:tcPr>
          <w:p w14:paraId="092B3E0B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42"/>
              <w:jc w:val="left"/>
              <w:textAlignment w:val="baseline"/>
            </w:pPr>
            <w:r>
              <w:t>64</w:t>
            </w:r>
          </w:p>
        </w:tc>
        <w:tc>
          <w:tcPr>
            <w:tcW w:w="726" w:type="dxa"/>
            <w:vAlign w:val="center"/>
          </w:tcPr>
          <w:p w14:paraId="19422A58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64"/>
              <w:jc w:val="left"/>
              <w:textAlignment w:val="baseline"/>
            </w:pPr>
            <w:r>
              <w:t>64</w:t>
            </w:r>
          </w:p>
        </w:tc>
        <w:tc>
          <w:tcPr>
            <w:tcW w:w="541" w:type="dxa"/>
            <w:vAlign w:val="center"/>
          </w:tcPr>
          <w:p w14:paraId="6A25411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985" w:type="dxa"/>
            <w:vAlign w:val="center"/>
          </w:tcPr>
          <w:p w14:paraId="0938DF32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4"/>
              <w:jc w:val="left"/>
              <w:textAlignment w:val="baseline"/>
            </w:pPr>
            <w:r>
              <w:t>4</w:t>
            </w:r>
          </w:p>
        </w:tc>
        <w:tc>
          <w:tcPr>
            <w:tcW w:w="985" w:type="dxa"/>
            <w:vAlign w:val="center"/>
          </w:tcPr>
          <w:p w14:paraId="23614A0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985" w:type="dxa"/>
            <w:vAlign w:val="center"/>
          </w:tcPr>
          <w:p w14:paraId="5B9A279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990" w:type="dxa"/>
            <w:vAlign w:val="center"/>
          </w:tcPr>
          <w:p w14:paraId="08317F4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18E149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64" w:type="dxa"/>
            <w:vMerge w:val="continue"/>
            <w:tcBorders>
              <w:top w:val="nil"/>
              <w:bottom w:val="nil"/>
            </w:tcBorders>
            <w:vAlign w:val="center"/>
          </w:tcPr>
          <w:p w14:paraId="041BA0F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814" w:type="dxa"/>
            <w:vAlign w:val="center"/>
          </w:tcPr>
          <w:p w14:paraId="2AD07A29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/>
              <w:jc w:val="left"/>
              <w:textAlignment w:val="baseline"/>
            </w:pPr>
            <w:r>
              <w:rPr>
                <w:spacing w:val="8"/>
              </w:rPr>
              <w:t>专业必修课程</w:t>
            </w:r>
          </w:p>
        </w:tc>
        <w:tc>
          <w:tcPr>
            <w:tcW w:w="641" w:type="dxa"/>
            <w:vAlign w:val="center"/>
          </w:tcPr>
          <w:p w14:paraId="4BBF1B32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21"/>
              <w:jc w:val="left"/>
              <w:textAlignment w:val="baseline"/>
              <w:rPr>
                <w:lang w:eastAsia="zh-CN"/>
              </w:rPr>
            </w:pPr>
            <w:r>
              <w:rPr>
                <w:rFonts w:hint="eastAsia"/>
                <w:spacing w:val="-1"/>
                <w:lang w:eastAsia="zh-CN"/>
              </w:rPr>
              <w:t>18</w:t>
            </w:r>
          </w:p>
        </w:tc>
        <w:tc>
          <w:tcPr>
            <w:tcW w:w="684" w:type="dxa"/>
            <w:vAlign w:val="center"/>
          </w:tcPr>
          <w:p w14:paraId="61AE2EE2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0"/>
              <w:jc w:val="left"/>
              <w:textAlignment w:val="baseline"/>
              <w:rPr>
                <w:highlight w:val="yellow"/>
                <w:lang w:eastAsia="zh-CN"/>
              </w:rPr>
            </w:pPr>
            <w:r>
              <w:rPr>
                <w:spacing w:val="1"/>
              </w:rPr>
              <w:t>2</w:t>
            </w:r>
            <w:r>
              <w:rPr>
                <w:rFonts w:hint="eastAsia"/>
                <w:spacing w:val="1"/>
                <w:lang w:eastAsia="zh-CN"/>
              </w:rPr>
              <w:t>88</w:t>
            </w:r>
          </w:p>
        </w:tc>
        <w:tc>
          <w:tcPr>
            <w:tcW w:w="726" w:type="dxa"/>
            <w:vAlign w:val="center"/>
          </w:tcPr>
          <w:p w14:paraId="5D42FDFE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25"/>
              <w:jc w:val="left"/>
              <w:textAlignment w:val="baseline"/>
              <w:rPr>
                <w:highlight w:val="cyan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152</w:t>
            </w:r>
          </w:p>
        </w:tc>
        <w:tc>
          <w:tcPr>
            <w:tcW w:w="541" w:type="dxa"/>
            <w:vAlign w:val="center"/>
          </w:tcPr>
          <w:p w14:paraId="3E2BE799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32"/>
              <w:jc w:val="left"/>
              <w:textAlignment w:val="baseline"/>
              <w:rPr>
                <w:highlight w:val="cyan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136</w:t>
            </w:r>
          </w:p>
        </w:tc>
        <w:tc>
          <w:tcPr>
            <w:tcW w:w="985" w:type="dxa"/>
            <w:vAlign w:val="center"/>
          </w:tcPr>
          <w:p w14:paraId="3D07BFC7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6"/>
              <w:jc w:val="left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985" w:type="dxa"/>
            <w:vAlign w:val="center"/>
          </w:tcPr>
          <w:p w14:paraId="14C9010E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8"/>
              <w:jc w:val="left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85" w:type="dxa"/>
            <w:vAlign w:val="center"/>
          </w:tcPr>
          <w:p w14:paraId="49E40D3A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8"/>
              <w:jc w:val="left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90" w:type="dxa"/>
            <w:vAlign w:val="center"/>
          </w:tcPr>
          <w:p w14:paraId="28E0455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4121EE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64" w:type="dxa"/>
            <w:vMerge w:val="continue"/>
            <w:tcBorders>
              <w:top w:val="nil"/>
            </w:tcBorders>
            <w:vAlign w:val="center"/>
          </w:tcPr>
          <w:p w14:paraId="01D0A7E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814" w:type="dxa"/>
            <w:vAlign w:val="center"/>
          </w:tcPr>
          <w:p w14:paraId="2F3D7E67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/>
              <w:jc w:val="left"/>
              <w:textAlignment w:val="baseline"/>
            </w:pPr>
            <w:r>
              <w:rPr>
                <w:spacing w:val="8"/>
              </w:rPr>
              <w:t>专业选修课程</w:t>
            </w:r>
          </w:p>
        </w:tc>
        <w:tc>
          <w:tcPr>
            <w:tcW w:w="641" w:type="dxa"/>
            <w:vAlign w:val="center"/>
          </w:tcPr>
          <w:p w14:paraId="409A14B4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4"/>
              <w:jc w:val="left"/>
              <w:textAlignment w:val="baseline"/>
              <w:rPr>
                <w:lang w:eastAsia="zh-CN"/>
              </w:rPr>
            </w:pPr>
            <w:r>
              <w:rPr>
                <w:rFonts w:hint="eastAsia"/>
                <w:spacing w:val="-7"/>
                <w:lang w:eastAsia="zh-CN"/>
              </w:rPr>
              <w:t>18</w:t>
            </w:r>
          </w:p>
        </w:tc>
        <w:tc>
          <w:tcPr>
            <w:tcW w:w="684" w:type="dxa"/>
            <w:vAlign w:val="center"/>
          </w:tcPr>
          <w:p w14:paraId="5BB9558E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0"/>
              <w:jc w:val="left"/>
              <w:textAlignment w:val="baseline"/>
              <w:rPr>
                <w:highlight w:val="yellow"/>
                <w:lang w:eastAsia="zh-CN"/>
              </w:rPr>
            </w:pPr>
            <w:r>
              <w:rPr>
                <w:rFonts w:hint="eastAsia"/>
                <w:spacing w:val="1"/>
                <w:lang w:eastAsia="zh-CN"/>
              </w:rPr>
              <w:t>284</w:t>
            </w:r>
          </w:p>
        </w:tc>
        <w:tc>
          <w:tcPr>
            <w:tcW w:w="726" w:type="dxa"/>
            <w:vAlign w:val="center"/>
          </w:tcPr>
          <w:p w14:paraId="45510972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25"/>
              <w:jc w:val="left"/>
              <w:textAlignment w:val="baseline"/>
              <w:rPr>
                <w:highlight w:val="cyan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150</w:t>
            </w:r>
          </w:p>
        </w:tc>
        <w:tc>
          <w:tcPr>
            <w:tcW w:w="541" w:type="dxa"/>
            <w:vAlign w:val="center"/>
          </w:tcPr>
          <w:p w14:paraId="3A0B6BB6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32"/>
              <w:jc w:val="left"/>
              <w:textAlignment w:val="baseline"/>
              <w:rPr>
                <w:highlight w:val="cyan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134</w:t>
            </w:r>
          </w:p>
        </w:tc>
        <w:tc>
          <w:tcPr>
            <w:tcW w:w="985" w:type="dxa"/>
            <w:vAlign w:val="center"/>
          </w:tcPr>
          <w:p w14:paraId="06409DFF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7"/>
              <w:jc w:val="left"/>
              <w:textAlignment w:val="baseline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6</w:t>
            </w:r>
          </w:p>
        </w:tc>
        <w:tc>
          <w:tcPr>
            <w:tcW w:w="985" w:type="dxa"/>
            <w:vAlign w:val="center"/>
          </w:tcPr>
          <w:p w14:paraId="1374A1C7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8"/>
              <w:jc w:val="left"/>
              <w:textAlignment w:val="baseline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7</w:t>
            </w:r>
          </w:p>
        </w:tc>
        <w:tc>
          <w:tcPr>
            <w:tcW w:w="985" w:type="dxa"/>
            <w:vAlign w:val="center"/>
          </w:tcPr>
          <w:p w14:paraId="179B02EE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8"/>
              <w:jc w:val="left"/>
              <w:textAlignment w:val="baseline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</w:t>
            </w:r>
          </w:p>
        </w:tc>
        <w:tc>
          <w:tcPr>
            <w:tcW w:w="990" w:type="dxa"/>
            <w:vAlign w:val="center"/>
          </w:tcPr>
          <w:p w14:paraId="1C245FB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64D859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64" w:type="dxa"/>
            <w:vMerge w:val="restart"/>
            <w:tcBorders>
              <w:bottom w:val="nil"/>
            </w:tcBorders>
            <w:vAlign w:val="center"/>
          </w:tcPr>
          <w:p w14:paraId="39699F8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  <w:p w14:paraId="34E1D6FF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69"/>
              <w:jc w:val="left"/>
              <w:textAlignment w:val="baseline"/>
            </w:pPr>
            <w:r>
              <w:rPr>
                <w:spacing w:val="7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综合实践</w:t>
            </w:r>
          </w:p>
        </w:tc>
        <w:tc>
          <w:tcPr>
            <w:tcW w:w="1814" w:type="dxa"/>
            <w:vAlign w:val="center"/>
          </w:tcPr>
          <w:p w14:paraId="30FBF5B3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2"/>
              <w:jc w:val="left"/>
              <w:textAlignment w:val="baseline"/>
            </w:pPr>
            <w:r>
              <w:rPr>
                <w:spacing w:val="6"/>
              </w:rPr>
              <w:t>社会实践</w:t>
            </w:r>
          </w:p>
        </w:tc>
        <w:tc>
          <w:tcPr>
            <w:tcW w:w="641" w:type="dxa"/>
            <w:vAlign w:val="center"/>
          </w:tcPr>
          <w:p w14:paraId="1C9E3E37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87"/>
              <w:jc w:val="left"/>
              <w:textAlignment w:val="baseline"/>
            </w:pPr>
            <w:r>
              <w:t>1</w:t>
            </w:r>
          </w:p>
        </w:tc>
        <w:tc>
          <w:tcPr>
            <w:tcW w:w="684" w:type="dxa"/>
            <w:vAlign w:val="center"/>
          </w:tcPr>
          <w:p w14:paraId="0CF0EE02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9"/>
              <w:jc w:val="left"/>
              <w:textAlignment w:val="baseline"/>
            </w:pPr>
            <w:r>
              <w:rPr>
                <w:spacing w:val="2"/>
                <w:position w:val="-3"/>
              </w:rPr>
              <w:t>—</w:t>
            </w:r>
          </w:p>
        </w:tc>
        <w:tc>
          <w:tcPr>
            <w:tcW w:w="726" w:type="dxa"/>
            <w:vAlign w:val="center"/>
          </w:tcPr>
          <w:p w14:paraId="051AB8E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highlight w:val="cyan"/>
              </w:rPr>
            </w:pPr>
          </w:p>
        </w:tc>
        <w:tc>
          <w:tcPr>
            <w:tcW w:w="541" w:type="dxa"/>
            <w:vAlign w:val="center"/>
          </w:tcPr>
          <w:p w14:paraId="41FE5D8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highlight w:val="cyan"/>
              </w:rPr>
            </w:pPr>
          </w:p>
        </w:tc>
        <w:tc>
          <w:tcPr>
            <w:tcW w:w="985" w:type="dxa"/>
            <w:vAlign w:val="center"/>
          </w:tcPr>
          <w:p w14:paraId="095C7D5A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3"/>
              <w:jc w:val="left"/>
              <w:textAlignment w:val="baseline"/>
            </w:pPr>
            <w:r>
              <w:t>√</w:t>
            </w:r>
          </w:p>
        </w:tc>
        <w:tc>
          <w:tcPr>
            <w:tcW w:w="985" w:type="dxa"/>
            <w:vAlign w:val="center"/>
          </w:tcPr>
          <w:p w14:paraId="1F9AD319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4"/>
              <w:jc w:val="left"/>
              <w:textAlignment w:val="baseline"/>
            </w:pPr>
            <w:r>
              <w:t>√</w:t>
            </w:r>
          </w:p>
        </w:tc>
        <w:tc>
          <w:tcPr>
            <w:tcW w:w="985" w:type="dxa"/>
            <w:vAlign w:val="center"/>
          </w:tcPr>
          <w:p w14:paraId="45C294BB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6"/>
              <w:jc w:val="left"/>
              <w:textAlignment w:val="baseline"/>
            </w:pPr>
            <w:r>
              <w:t>√</w:t>
            </w:r>
          </w:p>
        </w:tc>
        <w:tc>
          <w:tcPr>
            <w:tcW w:w="990" w:type="dxa"/>
            <w:vAlign w:val="center"/>
          </w:tcPr>
          <w:p w14:paraId="661F86D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01083E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64" w:type="dxa"/>
            <w:vMerge w:val="continue"/>
            <w:tcBorders>
              <w:top w:val="nil"/>
              <w:bottom w:val="nil"/>
            </w:tcBorders>
            <w:vAlign w:val="center"/>
          </w:tcPr>
          <w:p w14:paraId="2337FC0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814" w:type="dxa"/>
            <w:vAlign w:val="center"/>
          </w:tcPr>
          <w:p w14:paraId="1C4A8EC6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5"/>
              <w:jc w:val="left"/>
              <w:textAlignment w:val="baseline"/>
            </w:pPr>
            <w:r>
              <w:rPr>
                <w:spacing w:val="6"/>
              </w:rPr>
              <w:t>毕业实习</w:t>
            </w:r>
          </w:p>
        </w:tc>
        <w:tc>
          <w:tcPr>
            <w:tcW w:w="641" w:type="dxa"/>
            <w:vAlign w:val="center"/>
          </w:tcPr>
          <w:p w14:paraId="536D96FF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6"/>
              <w:jc w:val="left"/>
              <w:textAlignment w:val="baseline"/>
            </w:pPr>
            <w:r>
              <w:t>3</w:t>
            </w:r>
          </w:p>
        </w:tc>
        <w:tc>
          <w:tcPr>
            <w:tcW w:w="684" w:type="dxa"/>
            <w:vAlign w:val="center"/>
          </w:tcPr>
          <w:p w14:paraId="5E5B6501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9"/>
              <w:jc w:val="left"/>
              <w:textAlignment w:val="baseline"/>
            </w:pPr>
            <w:r>
              <w:rPr>
                <w:spacing w:val="2"/>
                <w:position w:val="-3"/>
              </w:rPr>
              <w:t>—</w:t>
            </w:r>
          </w:p>
        </w:tc>
        <w:tc>
          <w:tcPr>
            <w:tcW w:w="726" w:type="dxa"/>
            <w:vAlign w:val="center"/>
          </w:tcPr>
          <w:p w14:paraId="2EADB79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highlight w:val="cyan"/>
              </w:rPr>
            </w:pPr>
          </w:p>
        </w:tc>
        <w:tc>
          <w:tcPr>
            <w:tcW w:w="541" w:type="dxa"/>
            <w:vAlign w:val="center"/>
          </w:tcPr>
          <w:p w14:paraId="53C5A95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highlight w:val="cyan"/>
              </w:rPr>
            </w:pPr>
          </w:p>
        </w:tc>
        <w:tc>
          <w:tcPr>
            <w:tcW w:w="985" w:type="dxa"/>
            <w:vAlign w:val="center"/>
          </w:tcPr>
          <w:p w14:paraId="1B96B35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985" w:type="dxa"/>
            <w:vAlign w:val="center"/>
          </w:tcPr>
          <w:p w14:paraId="47AF81E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985" w:type="dxa"/>
            <w:vAlign w:val="center"/>
          </w:tcPr>
          <w:p w14:paraId="4A8CA47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990" w:type="dxa"/>
            <w:vAlign w:val="center"/>
          </w:tcPr>
          <w:p w14:paraId="58286856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7"/>
              <w:jc w:val="left"/>
              <w:textAlignment w:val="baseline"/>
            </w:pPr>
            <w:r>
              <w:t>√</w:t>
            </w:r>
          </w:p>
        </w:tc>
      </w:tr>
      <w:tr w14:paraId="7F71A2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64" w:type="dxa"/>
            <w:vMerge w:val="continue"/>
            <w:tcBorders>
              <w:top w:val="nil"/>
              <w:bottom w:val="nil"/>
            </w:tcBorders>
            <w:vAlign w:val="center"/>
          </w:tcPr>
          <w:p w14:paraId="67FA9F7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814" w:type="dxa"/>
            <w:vAlign w:val="center"/>
          </w:tcPr>
          <w:p w14:paraId="159F8742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5"/>
              <w:jc w:val="left"/>
              <w:textAlignment w:val="baseline"/>
            </w:pPr>
            <w:r>
              <w:rPr>
                <w:spacing w:val="7"/>
              </w:rPr>
              <w:t>毕业论文（设计）</w:t>
            </w:r>
          </w:p>
        </w:tc>
        <w:tc>
          <w:tcPr>
            <w:tcW w:w="641" w:type="dxa"/>
            <w:vAlign w:val="center"/>
          </w:tcPr>
          <w:p w14:paraId="4E4F29B6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</w:pPr>
            <w:r>
              <w:t>4</w:t>
            </w:r>
          </w:p>
        </w:tc>
        <w:tc>
          <w:tcPr>
            <w:tcW w:w="684" w:type="dxa"/>
            <w:vAlign w:val="center"/>
          </w:tcPr>
          <w:p w14:paraId="69E0C713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9"/>
              <w:jc w:val="left"/>
              <w:textAlignment w:val="baseline"/>
            </w:pPr>
            <w:r>
              <w:rPr>
                <w:spacing w:val="2"/>
                <w:position w:val="-3"/>
              </w:rPr>
              <w:t>—</w:t>
            </w:r>
          </w:p>
        </w:tc>
        <w:tc>
          <w:tcPr>
            <w:tcW w:w="726" w:type="dxa"/>
            <w:vAlign w:val="center"/>
          </w:tcPr>
          <w:p w14:paraId="5DBF68A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highlight w:val="cyan"/>
              </w:rPr>
            </w:pPr>
          </w:p>
        </w:tc>
        <w:tc>
          <w:tcPr>
            <w:tcW w:w="541" w:type="dxa"/>
            <w:vAlign w:val="center"/>
          </w:tcPr>
          <w:p w14:paraId="6B4E87A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highlight w:val="cyan"/>
              </w:rPr>
            </w:pPr>
          </w:p>
        </w:tc>
        <w:tc>
          <w:tcPr>
            <w:tcW w:w="985" w:type="dxa"/>
            <w:vAlign w:val="center"/>
          </w:tcPr>
          <w:p w14:paraId="5BBFC85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985" w:type="dxa"/>
            <w:vAlign w:val="center"/>
          </w:tcPr>
          <w:p w14:paraId="65F89A9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985" w:type="dxa"/>
            <w:vAlign w:val="center"/>
          </w:tcPr>
          <w:p w14:paraId="2008098A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6"/>
              <w:jc w:val="left"/>
              <w:textAlignment w:val="baseline"/>
            </w:pPr>
            <w:r>
              <w:t>√</w:t>
            </w:r>
          </w:p>
        </w:tc>
        <w:tc>
          <w:tcPr>
            <w:tcW w:w="990" w:type="dxa"/>
            <w:vAlign w:val="center"/>
          </w:tcPr>
          <w:p w14:paraId="30AC2B40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7"/>
              <w:jc w:val="left"/>
              <w:textAlignment w:val="baseline"/>
            </w:pPr>
            <w:r>
              <w:t>√</w:t>
            </w:r>
          </w:p>
        </w:tc>
      </w:tr>
      <w:tr w14:paraId="73374D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64" w:type="dxa"/>
            <w:vMerge w:val="continue"/>
            <w:tcBorders>
              <w:top w:val="nil"/>
            </w:tcBorders>
            <w:vAlign w:val="center"/>
          </w:tcPr>
          <w:p w14:paraId="0DF1114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814" w:type="dxa"/>
            <w:vAlign w:val="center"/>
          </w:tcPr>
          <w:p w14:paraId="1EE535DF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/>
              <w:jc w:val="left"/>
              <w:textAlignment w:val="baseline"/>
            </w:pPr>
            <w:r>
              <w:rPr>
                <w:spacing w:val="7"/>
              </w:rPr>
              <w:t>专业实践</w:t>
            </w:r>
          </w:p>
        </w:tc>
        <w:tc>
          <w:tcPr>
            <w:tcW w:w="641" w:type="dxa"/>
            <w:vAlign w:val="center"/>
          </w:tcPr>
          <w:p w14:paraId="7E79C8CB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87"/>
              <w:jc w:val="left"/>
              <w:textAlignment w:val="baseline"/>
            </w:pPr>
            <w:r>
              <w:t>1</w:t>
            </w:r>
          </w:p>
        </w:tc>
        <w:tc>
          <w:tcPr>
            <w:tcW w:w="684" w:type="dxa"/>
            <w:vAlign w:val="center"/>
          </w:tcPr>
          <w:p w14:paraId="2A8DC79E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9"/>
              <w:jc w:val="left"/>
              <w:textAlignment w:val="baseline"/>
            </w:pPr>
            <w:r>
              <w:rPr>
                <w:spacing w:val="2"/>
                <w:position w:val="-3"/>
              </w:rPr>
              <w:t>—</w:t>
            </w:r>
          </w:p>
        </w:tc>
        <w:tc>
          <w:tcPr>
            <w:tcW w:w="726" w:type="dxa"/>
            <w:vAlign w:val="center"/>
          </w:tcPr>
          <w:p w14:paraId="643AFD7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highlight w:val="cyan"/>
              </w:rPr>
            </w:pPr>
          </w:p>
        </w:tc>
        <w:tc>
          <w:tcPr>
            <w:tcW w:w="541" w:type="dxa"/>
            <w:vAlign w:val="center"/>
          </w:tcPr>
          <w:p w14:paraId="11FE052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highlight w:val="cyan"/>
              </w:rPr>
            </w:pPr>
          </w:p>
        </w:tc>
        <w:tc>
          <w:tcPr>
            <w:tcW w:w="985" w:type="dxa"/>
            <w:vAlign w:val="center"/>
          </w:tcPr>
          <w:p w14:paraId="08E066AA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3"/>
              <w:jc w:val="left"/>
              <w:textAlignment w:val="baseline"/>
            </w:pPr>
            <w:r>
              <w:t>√</w:t>
            </w:r>
          </w:p>
        </w:tc>
        <w:tc>
          <w:tcPr>
            <w:tcW w:w="985" w:type="dxa"/>
            <w:vAlign w:val="center"/>
          </w:tcPr>
          <w:p w14:paraId="60E39007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4"/>
              <w:jc w:val="left"/>
              <w:textAlignment w:val="baseline"/>
            </w:pPr>
            <w:r>
              <w:t>√</w:t>
            </w:r>
          </w:p>
        </w:tc>
        <w:tc>
          <w:tcPr>
            <w:tcW w:w="985" w:type="dxa"/>
            <w:vAlign w:val="center"/>
          </w:tcPr>
          <w:p w14:paraId="1C0C9B64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46"/>
              <w:jc w:val="left"/>
              <w:textAlignment w:val="baseline"/>
            </w:pPr>
            <w:r>
              <w:t>√</w:t>
            </w:r>
          </w:p>
        </w:tc>
        <w:tc>
          <w:tcPr>
            <w:tcW w:w="990" w:type="dxa"/>
            <w:vAlign w:val="center"/>
          </w:tcPr>
          <w:p w14:paraId="04BDA96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4B68EC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3378" w:type="dxa"/>
            <w:gridSpan w:val="2"/>
            <w:vAlign w:val="center"/>
          </w:tcPr>
          <w:p w14:paraId="6FA35A94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396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计</w:t>
            </w:r>
          </w:p>
        </w:tc>
        <w:tc>
          <w:tcPr>
            <w:tcW w:w="641" w:type="dxa"/>
            <w:vAlign w:val="center"/>
          </w:tcPr>
          <w:p w14:paraId="70025A91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21"/>
              <w:jc w:val="left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66</w:t>
            </w:r>
          </w:p>
        </w:tc>
        <w:tc>
          <w:tcPr>
            <w:tcW w:w="684" w:type="dxa"/>
            <w:vAlign w:val="center"/>
          </w:tcPr>
          <w:p w14:paraId="383C4493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88"/>
              <w:jc w:val="left"/>
              <w:textAlignment w:val="baseline"/>
              <w:rPr>
                <w:highlight w:val="yellow"/>
                <w:lang w:eastAsia="zh-CN"/>
              </w:rPr>
            </w:pPr>
            <w:r>
              <w:rPr>
                <w:rFonts w:hint="eastAsia"/>
                <w:spacing w:val="2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908</w:t>
            </w:r>
          </w:p>
        </w:tc>
        <w:tc>
          <w:tcPr>
            <w:tcW w:w="726" w:type="dxa"/>
            <w:vAlign w:val="center"/>
          </w:tcPr>
          <w:p w14:paraId="76A0465C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13"/>
              <w:jc w:val="left"/>
              <w:textAlignment w:val="baseline"/>
              <w:rPr>
                <w:highlight w:val="cyan"/>
                <w:lang w:eastAsia="zh-CN"/>
              </w:rPr>
            </w:pPr>
            <w:r>
              <w:rPr>
                <w:rFonts w:hint="eastAsia"/>
                <w:spacing w:val="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552</w:t>
            </w:r>
          </w:p>
        </w:tc>
        <w:tc>
          <w:tcPr>
            <w:tcW w:w="541" w:type="dxa"/>
            <w:vAlign w:val="center"/>
          </w:tcPr>
          <w:p w14:paraId="08E9402A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21"/>
              <w:jc w:val="left"/>
              <w:textAlignment w:val="baseline"/>
              <w:rPr>
                <w:highlight w:val="cyan"/>
                <w:lang w:eastAsia="zh-CN"/>
              </w:rPr>
            </w:pPr>
            <w:r>
              <w:rPr>
                <w:rFonts w:hint="eastAsia"/>
                <w:spacing w:val="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356</w:t>
            </w:r>
          </w:p>
        </w:tc>
        <w:tc>
          <w:tcPr>
            <w:tcW w:w="985" w:type="dxa"/>
            <w:vAlign w:val="center"/>
          </w:tcPr>
          <w:p w14:paraId="04CAF1BB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07"/>
              <w:jc w:val="left"/>
              <w:textAlignment w:val="baseline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pacing w:val="-7"/>
                <w:highlight w:val="none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22</w:t>
            </w:r>
          </w:p>
        </w:tc>
        <w:tc>
          <w:tcPr>
            <w:tcW w:w="985" w:type="dxa"/>
            <w:vAlign w:val="center"/>
          </w:tcPr>
          <w:p w14:paraId="372559BC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09"/>
              <w:jc w:val="left"/>
              <w:textAlignment w:val="baseline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spacing w:val="-7"/>
                <w:highlight w:val="none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21</w:t>
            </w:r>
          </w:p>
        </w:tc>
        <w:tc>
          <w:tcPr>
            <w:tcW w:w="985" w:type="dxa"/>
            <w:vAlign w:val="center"/>
          </w:tcPr>
          <w:p w14:paraId="32575A49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10"/>
              <w:jc w:val="left"/>
              <w:textAlignment w:val="baseline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pacing w:val="-7"/>
                <w:highlight w:val="none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10</w:t>
            </w:r>
          </w:p>
        </w:tc>
        <w:tc>
          <w:tcPr>
            <w:tcW w:w="990" w:type="dxa"/>
            <w:vAlign w:val="center"/>
          </w:tcPr>
          <w:p w14:paraId="28CDFA53">
            <w:pPr>
              <w:keepNext w:val="0"/>
              <w:keepLines/>
              <w:pageBreakBefore w:val="0"/>
              <w:widowControl w:val="0"/>
              <w:tabs>
                <w:tab w:val="left" w:pos="597"/>
              </w:tabs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94"/>
              <w:jc w:val="left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—</w:t>
            </w:r>
          </w:p>
        </w:tc>
      </w:tr>
    </w:tbl>
    <w:p w14:paraId="1FF1D99D">
      <w:pPr>
        <w:pStyle w:val="2"/>
        <w:keepNext w:val="0"/>
        <w:keepLines/>
        <w:pageBreakBefore w:val="0"/>
        <w:widowControl w:val="0"/>
        <w:kinsoku w:val="0"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0" w:leftChars="0" w:firstLine="418" w:firstLineChars="238"/>
        <w:textAlignment w:val="baseline"/>
        <w:rPr>
          <w:rFonts w:hint="eastAsia" w:ascii="宋体" w:hAnsi="宋体" w:eastAsia="宋体" w:cs="宋体"/>
          <w:spacing w:val="-2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spacing w:val="-2"/>
          <w:sz w:val="18"/>
          <w:szCs w:val="18"/>
          <w:lang w:eastAsia="zh-CN"/>
        </w:rPr>
        <w:t>注：①本专业选修课程共</w:t>
      </w:r>
      <w:r>
        <w:rPr>
          <w:rFonts w:hint="eastAsia" w:ascii="宋体" w:hAnsi="宋体" w:eastAsia="宋体" w:cs="宋体"/>
          <w:spacing w:val="-2"/>
          <w:sz w:val="18"/>
          <w:szCs w:val="18"/>
          <w:lang w:val="en-US" w:eastAsia="zh-CN"/>
        </w:rPr>
        <w:t>2</w:t>
      </w:r>
      <w:r>
        <w:rPr>
          <w:rFonts w:hint="eastAsia" w:cs="宋体"/>
          <w:spacing w:val="-2"/>
          <w:sz w:val="18"/>
          <w:szCs w:val="18"/>
          <w:lang w:val="en-US" w:eastAsia="zh-CN"/>
        </w:rPr>
        <w:t>6</w:t>
      </w:r>
      <w:r>
        <w:rPr>
          <w:rFonts w:hint="eastAsia" w:ascii="宋体" w:hAnsi="宋体" w:eastAsia="宋体" w:cs="宋体"/>
          <w:spacing w:val="-2"/>
          <w:sz w:val="18"/>
          <w:szCs w:val="18"/>
          <w:lang w:eastAsia="zh-CN"/>
        </w:rPr>
        <w:t>分，占总学分的</w:t>
      </w:r>
      <w:r>
        <w:rPr>
          <w:rFonts w:hint="eastAsia" w:ascii="宋体" w:hAnsi="宋体" w:eastAsia="宋体" w:cs="宋体"/>
          <w:spacing w:val="-2"/>
          <w:sz w:val="18"/>
          <w:szCs w:val="18"/>
          <w:lang w:val="en-US" w:eastAsia="zh-CN"/>
        </w:rPr>
        <w:t>3</w:t>
      </w:r>
      <w:r>
        <w:rPr>
          <w:rFonts w:hint="eastAsia" w:cs="宋体"/>
          <w:spacing w:val="-2"/>
          <w:sz w:val="18"/>
          <w:szCs w:val="18"/>
          <w:lang w:val="en-US" w:eastAsia="zh-CN"/>
        </w:rPr>
        <w:t>9.4</w:t>
      </w:r>
      <w:r>
        <w:rPr>
          <w:rFonts w:hint="eastAsia" w:ascii="宋体" w:hAnsi="宋体" w:eastAsia="宋体" w:cs="宋体"/>
          <w:spacing w:val="-2"/>
          <w:sz w:val="18"/>
          <w:szCs w:val="18"/>
          <w:lang w:eastAsia="zh-CN"/>
        </w:rPr>
        <w:t>%。</w:t>
      </w:r>
    </w:p>
    <w:p w14:paraId="73729D7C">
      <w:pPr>
        <w:pStyle w:val="2"/>
        <w:keepNext w:val="0"/>
        <w:keepLines/>
        <w:pageBreakBefore w:val="0"/>
        <w:widowControl w:val="0"/>
        <w:kinsoku w:val="0"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0" w:leftChars="0" w:firstLine="779" w:firstLineChars="438"/>
        <w:textAlignment w:val="baseline"/>
        <w:rPr>
          <w:rFonts w:hint="eastAsia" w:ascii="宋体" w:hAnsi="宋体" w:eastAsia="宋体" w:cs="宋体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spacing w:val="-1"/>
          <w:position w:val="7"/>
          <w:sz w:val="18"/>
          <w:szCs w:val="18"/>
          <w:lang w:eastAsia="zh-CN"/>
        </w:rPr>
        <w:t>②本专业实践教学（含课程实践教学）356</w:t>
      </w:r>
      <w:r>
        <w:rPr>
          <w:rFonts w:hint="eastAsia" w:ascii="宋体" w:hAnsi="宋体" w:eastAsia="宋体" w:cs="宋体"/>
          <w:spacing w:val="-2"/>
          <w:position w:val="7"/>
          <w:sz w:val="18"/>
          <w:szCs w:val="18"/>
          <w:lang w:eastAsia="zh-CN"/>
        </w:rPr>
        <w:t>，占总学时的</w:t>
      </w:r>
      <w:r>
        <w:rPr>
          <w:rFonts w:hint="eastAsia" w:ascii="宋体" w:hAnsi="宋体" w:eastAsia="宋体" w:cs="宋体"/>
          <w:spacing w:val="-42"/>
          <w:position w:val="7"/>
          <w:sz w:val="18"/>
          <w:szCs w:val="18"/>
          <w:lang w:eastAsia="zh-CN"/>
        </w:rPr>
        <w:t xml:space="preserve"> </w:t>
      </w:r>
      <w:r>
        <w:rPr>
          <w:rFonts w:hint="eastAsia" w:ascii="宋体" w:hAnsi="宋体" w:eastAsia="宋体" w:cs="宋体"/>
          <w:spacing w:val="-2"/>
          <w:position w:val="7"/>
          <w:sz w:val="18"/>
          <w:szCs w:val="18"/>
          <w:lang w:eastAsia="zh-CN"/>
        </w:rPr>
        <w:t>39.2%。</w:t>
      </w:r>
    </w:p>
    <w:p w14:paraId="7044978D">
      <w:pPr>
        <w:pStyle w:val="2"/>
        <w:keepNext w:val="0"/>
        <w:keepLines/>
        <w:pageBreakBefore w:val="0"/>
        <w:widowControl w:val="0"/>
        <w:kinsoku w:val="0"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0" w:leftChars="0" w:firstLine="770" w:firstLineChars="438"/>
        <w:textAlignment w:val="baseline"/>
        <w:rPr>
          <w:rFonts w:hint="eastAsia" w:ascii="宋体" w:hAnsi="宋体" w:eastAsia="宋体" w:cs="宋体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spacing w:val="-2"/>
          <w:sz w:val="18"/>
          <w:szCs w:val="18"/>
          <w:lang w:eastAsia="zh-CN"/>
        </w:rPr>
        <w:t>③表内“综合实践</w:t>
      </w:r>
      <w:r>
        <w:rPr>
          <w:rFonts w:hint="eastAsia" w:ascii="宋体" w:hAnsi="宋体" w:eastAsia="宋体" w:cs="宋体"/>
          <w:spacing w:val="-55"/>
          <w:sz w:val="18"/>
          <w:szCs w:val="18"/>
          <w:lang w:eastAsia="zh-CN"/>
        </w:rPr>
        <w:t xml:space="preserve"> </w:t>
      </w:r>
      <w:r>
        <w:rPr>
          <w:rFonts w:hint="eastAsia" w:ascii="宋体" w:hAnsi="宋体" w:eastAsia="宋体" w:cs="宋体"/>
          <w:spacing w:val="-2"/>
          <w:sz w:val="18"/>
          <w:szCs w:val="18"/>
          <w:lang w:eastAsia="zh-CN"/>
        </w:rPr>
        <w:t>”不统计学时，学时数另计。</w:t>
      </w:r>
    </w:p>
    <w:p w14:paraId="009D2F6F">
      <w:pPr>
        <w:pStyle w:val="2"/>
        <w:keepNext w:val="0"/>
        <w:keepLines/>
        <w:pageBreakBefore w:val="0"/>
        <w:widowControl w:val="0"/>
        <w:kinsoku w:val="0"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0" w:leftChars="0" w:firstLine="753" w:firstLineChars="438"/>
        <w:textAlignment w:val="baseline"/>
        <w:rPr>
          <w:rFonts w:hint="eastAsia" w:ascii="宋体" w:hAnsi="宋体" w:eastAsia="宋体" w:cs="宋体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spacing w:val="-4"/>
          <w:sz w:val="18"/>
          <w:szCs w:val="18"/>
          <w:lang w:eastAsia="zh-CN"/>
        </w:rPr>
        <w:t>④“</w:t>
      </w:r>
      <w:r>
        <w:rPr>
          <w:rFonts w:hint="eastAsia" w:ascii="宋体" w:hAnsi="宋体" w:eastAsia="宋体" w:cs="宋体"/>
          <w:spacing w:val="-21"/>
          <w:sz w:val="18"/>
          <w:szCs w:val="18"/>
          <w:lang w:eastAsia="zh-CN"/>
        </w:rPr>
        <w:t xml:space="preserve"> </w:t>
      </w:r>
      <w:r>
        <w:rPr>
          <w:rFonts w:hint="eastAsia" w:ascii="宋体" w:hAnsi="宋体" w:eastAsia="宋体" w:cs="宋体"/>
          <w:spacing w:val="-4"/>
          <w:sz w:val="18"/>
          <w:szCs w:val="18"/>
          <w:lang w:eastAsia="zh-CN"/>
        </w:rPr>
        <w:t>√</w:t>
      </w:r>
      <w:r>
        <w:rPr>
          <w:rFonts w:hint="eastAsia" w:ascii="宋体" w:hAnsi="宋体" w:eastAsia="宋体" w:cs="宋体"/>
          <w:spacing w:val="-66"/>
          <w:sz w:val="18"/>
          <w:szCs w:val="18"/>
          <w:lang w:eastAsia="zh-CN"/>
        </w:rPr>
        <w:t xml:space="preserve"> </w:t>
      </w:r>
      <w:r>
        <w:rPr>
          <w:rFonts w:hint="eastAsia" w:ascii="宋体" w:hAnsi="宋体" w:eastAsia="宋体" w:cs="宋体"/>
          <w:spacing w:val="-4"/>
          <w:sz w:val="18"/>
          <w:szCs w:val="18"/>
          <w:lang w:eastAsia="zh-CN"/>
        </w:rPr>
        <w:t>”表示该项实践教学和通识教育选修课所在学期。</w:t>
      </w:r>
    </w:p>
    <w:p w14:paraId="0CB85C97">
      <w:pPr>
        <w:pStyle w:val="2"/>
        <w:keepNext w:val="0"/>
        <w:keepLines/>
        <w:pageBreakBefore w:val="0"/>
        <w:widowControl w:val="0"/>
        <w:kinsoku w:val="0"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ind w:firstLine="552" w:firstLineChars="200"/>
        <w:textAlignment w:val="baseline"/>
        <w:outlineLvl w:val="0"/>
        <w:rPr>
          <w:sz w:val="28"/>
          <w:szCs w:val="28"/>
          <w:lang w:eastAsia="zh-CN"/>
        </w:rPr>
      </w:pPr>
      <w:r>
        <w:rPr>
          <w:spacing w:val="-2"/>
          <w:sz w:val="28"/>
          <w:szCs w:val="2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五、主干学科</w:t>
      </w:r>
    </w:p>
    <w:p w14:paraId="26F2945A">
      <w:pPr>
        <w:pStyle w:val="2"/>
        <w:keepNext w:val="0"/>
        <w:keepLines/>
        <w:pageBreakBefore w:val="0"/>
        <w:widowControl w:val="0"/>
        <w:kinsoku w:val="0"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ind w:firstLine="432" w:firstLineChars="200"/>
        <w:textAlignment w:val="baseline"/>
        <w:rPr>
          <w:lang w:eastAsia="zh-CN"/>
        </w:rPr>
      </w:pPr>
      <w:r>
        <w:rPr>
          <w:spacing w:val="8"/>
          <w:lang w:eastAsia="zh-CN"/>
        </w:rPr>
        <w:t>教育学、心理学</w:t>
      </w:r>
    </w:p>
    <w:p w14:paraId="71D81CA7">
      <w:pPr>
        <w:pStyle w:val="2"/>
        <w:keepNext w:val="0"/>
        <w:keepLines/>
        <w:pageBreakBefore w:val="0"/>
        <w:widowControl w:val="0"/>
        <w:kinsoku w:val="0"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ind w:firstLine="556" w:firstLineChars="200"/>
        <w:textAlignment w:val="baseline"/>
        <w:outlineLvl w:val="0"/>
        <w:rPr>
          <w:sz w:val="28"/>
          <w:szCs w:val="28"/>
          <w:lang w:eastAsia="zh-CN"/>
        </w:rPr>
      </w:pPr>
      <w:r>
        <w:rPr>
          <w:spacing w:val="-1"/>
          <w:sz w:val="28"/>
          <w:szCs w:val="2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六、核心课程</w:t>
      </w:r>
    </w:p>
    <w:p w14:paraId="7998D2B5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  <w:t>学前教育学、学前儿童心理学、幼儿园教育活动设计与实施、学前儿童艺术教育、学前儿童健康教育、学前儿童语言教育、学前儿童</w:t>
      </w: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val="en-US" w:eastAsia="zh-CN"/>
        </w:rPr>
        <w:t>STEAM</w:t>
      </w: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  <w:t>教育、幼儿园组织与管理。</w:t>
      </w:r>
    </w:p>
    <w:p w14:paraId="77655050">
      <w:pPr>
        <w:pStyle w:val="2"/>
        <w:keepNext w:val="0"/>
        <w:keepLines/>
        <w:pageBreakBefore w:val="0"/>
        <w:widowControl w:val="0"/>
        <w:kinsoku w:val="0"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outlineLvl w:val="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七、毕业要求与授予学位</w:t>
      </w:r>
    </w:p>
    <w:p w14:paraId="7724D7A1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right="0" w:firstLine="420" w:firstLineChars="200"/>
        <w:jc w:val="both"/>
        <w:textAlignment w:val="auto"/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  <w:t>毕业要求：学生在规定的学习年限内，修完人才培养方案规定内容，成绩合格，达到学校毕业要求的，准予毕业，并颁发毕业证书。</w:t>
      </w:r>
    </w:p>
    <w:p w14:paraId="498795C4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right="0" w:firstLine="420" w:firstLineChars="200"/>
        <w:jc w:val="both"/>
        <w:textAlignment w:val="auto"/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  <w:t>授予学位：本科总平均学分绩点达到 2.0 及以上的毕业生，经学校学位评定委员会审核确认， 符合《广东外语外贸大学南国商学院学士学位授予实施细则（试行）》（南国〔2022〕49 号）除外语水平要求外的规定者，授予教育学学士学位。</w:t>
      </w:r>
    </w:p>
    <w:p w14:paraId="059A1613">
      <w:pPr>
        <w:pStyle w:val="2"/>
        <w:keepNext w:val="0"/>
        <w:keepLines/>
        <w:pageBreakBefore w:val="0"/>
        <w:widowControl w:val="0"/>
        <w:kinsoku w:val="0"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552" w:firstLineChars="200"/>
        <w:textAlignment w:val="baseline"/>
        <w:outlineLvl w:val="0"/>
        <w:rPr>
          <w:sz w:val="28"/>
          <w:szCs w:val="28"/>
          <w:lang w:eastAsia="zh-CN"/>
        </w:rPr>
      </w:pPr>
      <w:r>
        <w:rPr>
          <w:spacing w:val="-2"/>
          <w:sz w:val="28"/>
          <w:szCs w:val="2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八、综合实践</w:t>
      </w:r>
    </w:p>
    <w:p w14:paraId="6D2B102F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right="0" w:firstLine="420" w:firstLineChars="200"/>
        <w:jc w:val="both"/>
        <w:textAlignment w:val="auto"/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  <w:t>（一）“社会实践 ”1学分：包括劳动教育实践活动等，由马克思主义学院会同团委组织落实，于第 3 学期认定学分。</w:t>
      </w:r>
    </w:p>
    <w:p w14:paraId="685F5AE0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right="0" w:firstLine="420" w:firstLineChars="200"/>
        <w:jc w:val="both"/>
        <w:textAlignment w:val="auto"/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  <w:t>（二） “毕业实习 ”3 学分： 由学院安排本专业学生到实习基地实习，或学生本人自主选择实习单位，提交《实习报告》，被评定为合格者取得 3 学分，一般安排在第 4 学期第 1-8 周。</w:t>
      </w:r>
    </w:p>
    <w:p w14:paraId="224F5DDA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right="0" w:firstLine="420" w:firstLineChars="200"/>
        <w:jc w:val="both"/>
        <w:textAlignment w:val="auto"/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val="en-US" w:eastAsia="zh-CN"/>
        </w:rPr>
        <w:t>三）</w:t>
      </w: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  <w:t>“毕业论文（设计） ”4 学分：第 3、4 学期进行，一般安排在第 4 学期第 12 周前完成。</w:t>
      </w:r>
    </w:p>
    <w:p w14:paraId="44934C32">
      <w:pPr>
        <w:keepNext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right="0" w:firstLine="420" w:firstLineChars="200"/>
        <w:jc w:val="both"/>
        <w:textAlignment w:val="auto"/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  <w:t>（四）“专业实践 ”1 学分：由学院在第 1 至第 3 学期的第 19 、</w:t>
      </w: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val="en-US" w:eastAsia="zh-CN"/>
        </w:rPr>
        <w:t>20</w:t>
      </w:r>
      <w:r>
        <w:rPr>
          <w:rFonts w:hint="eastAsia" w:ascii="Times New Roman" w:hAnsi="Times New Roman" w:eastAsia="宋体" w:cs="Times New Roman"/>
          <w:snapToGrid/>
          <w:color w:val="auto"/>
          <w:kern w:val="2"/>
          <w:szCs w:val="21"/>
          <w:lang w:eastAsia="zh-CN"/>
        </w:rPr>
        <w:t>周组织实施“实践教学周 ”活动，第 1 到第 2 学期每学期 0.3 学分，第 3 到学期 0.4 学分。</w:t>
      </w:r>
    </w:p>
    <w:p w14:paraId="33A2EEB7">
      <w:pPr>
        <w:pStyle w:val="2"/>
        <w:keepNext w:val="0"/>
        <w:keepLines/>
        <w:pageBreakBefore w:val="0"/>
        <w:widowControl w:val="0"/>
        <w:kinsoku w:val="0"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556" w:firstLineChars="200"/>
        <w:textAlignment w:val="baseline"/>
        <w:outlineLvl w:val="0"/>
        <w:rPr>
          <w:sz w:val="28"/>
          <w:szCs w:val="28"/>
          <w:lang w:eastAsia="zh-CN"/>
        </w:rPr>
      </w:pPr>
      <w:r>
        <w:rPr>
          <w:spacing w:val="-1"/>
          <w:sz w:val="28"/>
          <w:szCs w:val="2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九、开放性创新创业实践</w:t>
      </w:r>
    </w:p>
    <w:p w14:paraId="7AF131D4">
      <w:pPr>
        <w:pStyle w:val="2"/>
        <w:keepNext w:val="0"/>
        <w:keepLines/>
        <w:pageBreakBefore w:val="0"/>
        <w:widowControl w:val="0"/>
        <w:kinsoku w:val="0"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21"/>
        <w:jc w:val="both"/>
        <w:textAlignment w:val="baseline"/>
        <w:rPr>
          <w:lang w:eastAsia="zh-CN"/>
        </w:rPr>
      </w:pPr>
      <w:r>
        <w:rPr>
          <w:spacing w:val="11"/>
          <w:lang w:eastAsia="zh-CN"/>
        </w:rPr>
        <w:t>学生获得的开放性创新创业实践积分可转换通识选修课程学</w:t>
      </w:r>
      <w:r>
        <w:rPr>
          <w:spacing w:val="10"/>
          <w:lang w:eastAsia="zh-CN"/>
        </w:rPr>
        <w:t>分或符合条件的可转换毕业实习学</w:t>
      </w:r>
      <w:r>
        <w:rPr>
          <w:lang w:eastAsia="zh-CN"/>
        </w:rPr>
        <w:t xml:space="preserve"> </w:t>
      </w:r>
      <w:r>
        <w:rPr>
          <w:spacing w:val="11"/>
          <w:lang w:eastAsia="zh-CN"/>
        </w:rPr>
        <w:t>分，具体认定程序和标准按照《广东外语外贸大学南国商学院</w:t>
      </w:r>
      <w:r>
        <w:rPr>
          <w:spacing w:val="10"/>
          <w:lang w:eastAsia="zh-CN"/>
        </w:rPr>
        <w:t>创新创业实践积分认定与转换管理办</w:t>
      </w:r>
      <w:r>
        <w:rPr>
          <w:spacing w:val="7"/>
          <w:lang w:eastAsia="zh-CN"/>
        </w:rPr>
        <w:t>法（试行）》（南国〔2022〕125</w:t>
      </w:r>
      <w:r>
        <w:rPr>
          <w:spacing w:val="-36"/>
          <w:lang w:eastAsia="zh-CN"/>
        </w:rPr>
        <w:t xml:space="preserve"> </w:t>
      </w:r>
      <w:r>
        <w:rPr>
          <w:spacing w:val="7"/>
          <w:lang w:eastAsia="zh-CN"/>
        </w:rPr>
        <w:t>号）执</w:t>
      </w:r>
      <w:r>
        <w:rPr>
          <w:spacing w:val="6"/>
          <w:lang w:eastAsia="zh-CN"/>
        </w:rPr>
        <w:t>行。</w:t>
      </w:r>
    </w:p>
    <w:p w14:paraId="6DD81F51">
      <w:pPr>
        <w:keepLines/>
        <w:widowControl w:val="0"/>
        <w:topLinePunct/>
        <w:autoSpaceDE/>
        <w:autoSpaceDN/>
        <w:spacing w:line="281" w:lineRule="auto"/>
        <w:rPr>
          <w:lang w:eastAsia="zh-CN"/>
        </w:rPr>
      </w:pPr>
    </w:p>
    <w:p w14:paraId="4EDDDA0C">
      <w:pPr>
        <w:keepLines/>
        <w:widowControl w:val="0"/>
        <w:topLinePunct/>
        <w:autoSpaceDE/>
        <w:autoSpaceDN/>
        <w:spacing w:line="282" w:lineRule="auto"/>
        <w:rPr>
          <w:lang w:eastAsia="zh-CN"/>
        </w:rPr>
      </w:pPr>
    </w:p>
    <w:p w14:paraId="17D0E09F">
      <w:pPr>
        <w:pStyle w:val="2"/>
        <w:keepLines/>
        <w:widowControl w:val="0"/>
        <w:topLinePunct/>
        <w:autoSpaceDE/>
        <w:autoSpaceDN/>
        <w:spacing w:before="66" w:line="227" w:lineRule="auto"/>
        <w:ind w:left="24"/>
      </w:pPr>
      <w:r>
        <w:rPr>
          <w:spacing w:val="2"/>
        </w:rPr>
        <w:t>附表一</w:t>
      </w:r>
    </w:p>
    <w:p w14:paraId="73A0069A">
      <w:pPr>
        <w:pStyle w:val="2"/>
        <w:keepLines/>
        <w:widowControl w:val="0"/>
        <w:topLinePunct/>
        <w:autoSpaceDE/>
        <w:autoSpaceDN/>
        <w:spacing w:before="58" w:line="220" w:lineRule="auto"/>
        <w:ind w:left="3981"/>
        <w:rPr>
          <w:sz w:val="24"/>
          <w:szCs w:val="24"/>
        </w:rPr>
      </w:pPr>
      <w:r>
        <w:rPr>
          <w:spacing w:val="30"/>
          <w:sz w:val="24"/>
          <w:szCs w:val="24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通识课程</w:t>
      </w:r>
    </w:p>
    <w:p w14:paraId="1F1FE00A">
      <w:pPr>
        <w:keepLines/>
        <w:widowControl w:val="0"/>
        <w:topLinePunct/>
        <w:autoSpaceDE/>
        <w:autoSpaceDN/>
        <w:spacing w:line="146" w:lineRule="exact"/>
      </w:pPr>
    </w:p>
    <w:tbl>
      <w:tblPr>
        <w:tblStyle w:val="7"/>
        <w:tblW w:w="8670" w:type="dxa"/>
        <w:tblInd w:w="19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5"/>
        <w:gridCol w:w="1097"/>
        <w:gridCol w:w="1818"/>
        <w:gridCol w:w="505"/>
        <w:gridCol w:w="567"/>
        <w:gridCol w:w="687"/>
        <w:gridCol w:w="474"/>
        <w:gridCol w:w="741"/>
        <w:gridCol w:w="743"/>
        <w:gridCol w:w="741"/>
        <w:gridCol w:w="752"/>
      </w:tblGrid>
      <w:tr w14:paraId="6A9A6D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545" w:type="dxa"/>
            <w:vMerge w:val="restart"/>
            <w:tcBorders>
              <w:bottom w:val="nil"/>
            </w:tcBorders>
            <w:textDirection w:val="tbRlV"/>
          </w:tcPr>
          <w:p w14:paraId="52667FD9">
            <w:pPr>
              <w:pStyle w:val="8"/>
              <w:keepLines/>
              <w:widowControl w:val="0"/>
              <w:topLinePunct/>
              <w:autoSpaceDE/>
              <w:autoSpaceDN/>
              <w:spacing w:before="165" w:line="217" w:lineRule="auto"/>
              <w:ind w:left="235"/>
            </w:pPr>
            <w:r>
              <w:rPr>
                <w:spacing w:val="6"/>
              </w:rPr>
              <w:t>课 程 性 质</w:t>
            </w:r>
          </w:p>
        </w:tc>
        <w:tc>
          <w:tcPr>
            <w:tcW w:w="1097" w:type="dxa"/>
            <w:vMerge w:val="restart"/>
            <w:tcBorders>
              <w:bottom w:val="nil"/>
            </w:tcBorders>
          </w:tcPr>
          <w:p w14:paraId="083B2E6F">
            <w:pPr>
              <w:keepLines/>
              <w:widowControl w:val="0"/>
              <w:topLinePunct/>
              <w:autoSpaceDE/>
              <w:autoSpaceDN/>
              <w:spacing w:line="479" w:lineRule="auto"/>
            </w:pPr>
          </w:p>
          <w:p w14:paraId="0CEEF143">
            <w:pPr>
              <w:pStyle w:val="8"/>
              <w:keepLines/>
              <w:widowControl w:val="0"/>
              <w:topLinePunct/>
              <w:autoSpaceDE/>
              <w:autoSpaceDN/>
              <w:spacing w:before="65" w:line="312" w:lineRule="exact"/>
              <w:ind w:left="342"/>
            </w:pPr>
            <w:r>
              <w:rPr>
                <w:spacing w:val="5"/>
                <w:position w:val="7"/>
              </w:rPr>
              <w:t>课程</w:t>
            </w:r>
          </w:p>
          <w:p w14:paraId="751DE08D">
            <w:pPr>
              <w:pStyle w:val="8"/>
              <w:keepLines/>
              <w:widowControl w:val="0"/>
              <w:topLinePunct/>
              <w:autoSpaceDE/>
              <w:autoSpaceDN/>
              <w:spacing w:line="227" w:lineRule="auto"/>
              <w:ind w:left="345"/>
            </w:pPr>
            <w:r>
              <w:rPr>
                <w:spacing w:val="3"/>
              </w:rPr>
              <w:t>编码</w:t>
            </w:r>
          </w:p>
        </w:tc>
        <w:tc>
          <w:tcPr>
            <w:tcW w:w="1818" w:type="dxa"/>
            <w:vMerge w:val="restart"/>
            <w:tcBorders>
              <w:bottom w:val="nil"/>
            </w:tcBorders>
          </w:tcPr>
          <w:p w14:paraId="7DFFE1DE">
            <w:pPr>
              <w:keepLines/>
              <w:widowControl w:val="0"/>
              <w:topLinePunct/>
              <w:autoSpaceDE/>
              <w:autoSpaceDN/>
              <w:spacing w:line="317" w:lineRule="auto"/>
            </w:pPr>
          </w:p>
          <w:p w14:paraId="324BF968">
            <w:pPr>
              <w:keepLines/>
              <w:widowControl w:val="0"/>
              <w:topLinePunct/>
              <w:autoSpaceDE/>
              <w:autoSpaceDN/>
              <w:spacing w:line="317" w:lineRule="auto"/>
            </w:pPr>
          </w:p>
          <w:p w14:paraId="58364AAA">
            <w:pPr>
              <w:pStyle w:val="8"/>
              <w:keepLines/>
              <w:widowControl w:val="0"/>
              <w:topLinePunct/>
              <w:autoSpaceDE/>
              <w:autoSpaceDN/>
              <w:spacing w:before="65" w:line="228" w:lineRule="auto"/>
              <w:ind w:left="493"/>
            </w:pPr>
            <w:r>
              <w:rPr>
                <w:spacing w:val="7"/>
              </w:rPr>
              <w:t>课程名称</w:t>
            </w:r>
          </w:p>
        </w:tc>
        <w:tc>
          <w:tcPr>
            <w:tcW w:w="505" w:type="dxa"/>
            <w:vMerge w:val="restart"/>
            <w:tcBorders>
              <w:bottom w:val="nil"/>
            </w:tcBorders>
            <w:textDirection w:val="tbRlV"/>
          </w:tcPr>
          <w:p w14:paraId="5CC46817">
            <w:pPr>
              <w:pStyle w:val="8"/>
              <w:keepLines/>
              <w:widowControl w:val="0"/>
              <w:topLinePunct/>
              <w:autoSpaceDE/>
              <w:autoSpaceDN/>
              <w:spacing w:before="146" w:line="214" w:lineRule="auto"/>
              <w:ind w:left="391"/>
            </w:pPr>
            <w:r>
              <w:rPr>
                <w:spacing w:val="6"/>
              </w:rPr>
              <w:t>学 分 数</w:t>
            </w:r>
          </w:p>
        </w:tc>
        <w:tc>
          <w:tcPr>
            <w:tcW w:w="567" w:type="dxa"/>
            <w:vMerge w:val="restart"/>
            <w:tcBorders>
              <w:bottom w:val="nil"/>
            </w:tcBorders>
            <w:textDirection w:val="tbRlV"/>
          </w:tcPr>
          <w:p w14:paraId="28F7D879">
            <w:pPr>
              <w:pStyle w:val="8"/>
              <w:keepLines/>
              <w:widowControl w:val="0"/>
              <w:topLinePunct/>
              <w:autoSpaceDE/>
              <w:autoSpaceDN/>
              <w:spacing w:before="178" w:line="214" w:lineRule="auto"/>
              <w:ind w:left="235"/>
            </w:pPr>
            <w:r>
              <w:rPr>
                <w:spacing w:val="6"/>
              </w:rPr>
              <w:t>学 时 总 数</w:t>
            </w:r>
          </w:p>
        </w:tc>
        <w:tc>
          <w:tcPr>
            <w:tcW w:w="1161" w:type="dxa"/>
            <w:gridSpan w:val="2"/>
          </w:tcPr>
          <w:p w14:paraId="718BF523">
            <w:pPr>
              <w:pStyle w:val="8"/>
              <w:keepLines/>
              <w:widowControl w:val="0"/>
              <w:topLinePunct/>
              <w:autoSpaceDE/>
              <w:autoSpaceDN/>
              <w:spacing w:before="75" w:line="228" w:lineRule="auto"/>
              <w:ind w:left="169"/>
            </w:pPr>
            <w:r>
              <w:rPr>
                <w:spacing w:val="6"/>
              </w:rPr>
              <w:t>学时分配</w:t>
            </w:r>
          </w:p>
        </w:tc>
        <w:tc>
          <w:tcPr>
            <w:tcW w:w="2977" w:type="dxa"/>
            <w:gridSpan w:val="4"/>
          </w:tcPr>
          <w:p w14:paraId="5F245B7A">
            <w:pPr>
              <w:pStyle w:val="8"/>
              <w:keepLines/>
              <w:widowControl w:val="0"/>
              <w:topLinePunct/>
              <w:autoSpaceDE/>
              <w:autoSpaceDN/>
              <w:spacing w:before="74" w:line="227" w:lineRule="auto"/>
              <w:ind w:left="235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各学期学时分布（周学时）</w:t>
            </w:r>
          </w:p>
        </w:tc>
      </w:tr>
      <w:tr w14:paraId="590FAC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45" w:type="dxa"/>
            <w:vMerge w:val="continue"/>
            <w:tcBorders>
              <w:top w:val="nil"/>
              <w:bottom w:val="nil"/>
            </w:tcBorders>
            <w:textDirection w:val="tbRlV"/>
          </w:tcPr>
          <w:p w14:paraId="7161CD6D">
            <w:pPr>
              <w:keepLines/>
              <w:widowControl w:val="0"/>
              <w:topLinePunct/>
              <w:autoSpaceDE/>
              <w:autoSpaceDN/>
              <w:rPr>
                <w:lang w:eastAsia="zh-CN"/>
              </w:rPr>
            </w:pPr>
          </w:p>
        </w:tc>
        <w:tc>
          <w:tcPr>
            <w:tcW w:w="1097" w:type="dxa"/>
            <w:vMerge w:val="continue"/>
            <w:tcBorders>
              <w:top w:val="nil"/>
              <w:bottom w:val="nil"/>
            </w:tcBorders>
          </w:tcPr>
          <w:p w14:paraId="386EF6FC">
            <w:pPr>
              <w:keepLines/>
              <w:widowControl w:val="0"/>
              <w:topLinePunct/>
              <w:autoSpaceDE/>
              <w:autoSpaceDN/>
              <w:rPr>
                <w:lang w:eastAsia="zh-CN"/>
              </w:rPr>
            </w:pPr>
          </w:p>
        </w:tc>
        <w:tc>
          <w:tcPr>
            <w:tcW w:w="1818" w:type="dxa"/>
            <w:vMerge w:val="continue"/>
            <w:tcBorders>
              <w:top w:val="nil"/>
              <w:bottom w:val="nil"/>
            </w:tcBorders>
          </w:tcPr>
          <w:p w14:paraId="540C59D7">
            <w:pPr>
              <w:keepLines/>
              <w:widowControl w:val="0"/>
              <w:topLinePunct/>
              <w:autoSpaceDE/>
              <w:autoSpaceDN/>
              <w:rPr>
                <w:lang w:eastAsia="zh-CN"/>
              </w:rPr>
            </w:pPr>
          </w:p>
        </w:tc>
        <w:tc>
          <w:tcPr>
            <w:tcW w:w="505" w:type="dxa"/>
            <w:vMerge w:val="continue"/>
            <w:tcBorders>
              <w:top w:val="nil"/>
              <w:bottom w:val="nil"/>
            </w:tcBorders>
            <w:textDirection w:val="tbRlV"/>
          </w:tcPr>
          <w:p w14:paraId="5463BED3">
            <w:pPr>
              <w:keepLines/>
              <w:widowControl w:val="0"/>
              <w:topLinePunct/>
              <w:autoSpaceDE/>
              <w:autoSpaceDN/>
              <w:rPr>
                <w:lang w:eastAsia="zh-CN"/>
              </w:rPr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</w:tcPr>
          <w:p w14:paraId="1C9B8A95">
            <w:pPr>
              <w:keepLines/>
              <w:widowControl w:val="0"/>
              <w:topLinePunct/>
              <w:autoSpaceDE/>
              <w:autoSpaceDN/>
              <w:rPr>
                <w:lang w:eastAsia="zh-CN"/>
              </w:rPr>
            </w:pPr>
          </w:p>
        </w:tc>
        <w:tc>
          <w:tcPr>
            <w:tcW w:w="687" w:type="dxa"/>
            <w:vMerge w:val="restart"/>
            <w:tcBorders>
              <w:bottom w:val="nil"/>
            </w:tcBorders>
          </w:tcPr>
          <w:p w14:paraId="7FD796D3">
            <w:pPr>
              <w:pStyle w:val="8"/>
              <w:keepLines/>
              <w:widowControl w:val="0"/>
              <w:topLinePunct/>
              <w:autoSpaceDE/>
              <w:autoSpaceDN/>
              <w:spacing w:before="209" w:line="268" w:lineRule="auto"/>
              <w:ind w:left="139" w:right="133" w:firstLine="2"/>
              <w:jc w:val="both"/>
            </w:pPr>
            <w:r>
              <w:rPr>
                <w:spacing w:val="3"/>
              </w:rPr>
              <w:t>理论</w:t>
            </w:r>
            <w:r>
              <w:t xml:space="preserve"> </w:t>
            </w:r>
            <w:r>
              <w:rPr>
                <w:spacing w:val="4"/>
              </w:rPr>
              <w:t>讲授</w:t>
            </w:r>
            <w:r>
              <w:t xml:space="preserve"> </w:t>
            </w:r>
            <w:r>
              <w:rPr>
                <w:spacing w:val="4"/>
              </w:rPr>
              <w:t>学时</w:t>
            </w:r>
          </w:p>
        </w:tc>
        <w:tc>
          <w:tcPr>
            <w:tcW w:w="474" w:type="dxa"/>
            <w:vMerge w:val="restart"/>
            <w:tcBorders>
              <w:bottom w:val="nil"/>
            </w:tcBorders>
            <w:textDirection w:val="tbRlV"/>
          </w:tcPr>
          <w:p w14:paraId="5281EF4C">
            <w:pPr>
              <w:pStyle w:val="8"/>
              <w:keepLines/>
              <w:widowControl w:val="0"/>
              <w:topLinePunct/>
              <w:autoSpaceDE/>
              <w:autoSpaceDN/>
              <w:spacing w:before="129" w:line="213" w:lineRule="auto"/>
              <w:ind w:left="52"/>
            </w:pPr>
            <w:r>
              <w:rPr>
                <w:spacing w:val="6"/>
              </w:rPr>
              <w:t>实 践 学 时</w:t>
            </w:r>
          </w:p>
        </w:tc>
        <w:tc>
          <w:tcPr>
            <w:tcW w:w="1484" w:type="dxa"/>
            <w:gridSpan w:val="2"/>
          </w:tcPr>
          <w:p w14:paraId="327B3DF1">
            <w:pPr>
              <w:pStyle w:val="8"/>
              <w:keepLines/>
              <w:widowControl w:val="0"/>
              <w:topLinePunct/>
              <w:autoSpaceDE/>
              <w:autoSpaceDN/>
              <w:spacing w:before="52" w:line="228" w:lineRule="auto"/>
              <w:ind w:left="326"/>
            </w:pPr>
            <w:r>
              <w:rPr>
                <w:spacing w:val="7"/>
              </w:rPr>
              <w:t>第一学年</w:t>
            </w:r>
          </w:p>
        </w:tc>
        <w:tc>
          <w:tcPr>
            <w:tcW w:w="1493" w:type="dxa"/>
            <w:gridSpan w:val="2"/>
          </w:tcPr>
          <w:p w14:paraId="1FF69118">
            <w:pPr>
              <w:pStyle w:val="8"/>
              <w:keepLines/>
              <w:widowControl w:val="0"/>
              <w:topLinePunct/>
              <w:autoSpaceDE/>
              <w:autoSpaceDN/>
              <w:spacing w:before="52" w:line="228" w:lineRule="auto"/>
              <w:ind w:left="330"/>
            </w:pPr>
            <w:r>
              <w:rPr>
                <w:spacing w:val="7"/>
              </w:rPr>
              <w:t>第二学年</w:t>
            </w:r>
          </w:p>
        </w:tc>
      </w:tr>
      <w:tr w14:paraId="2013D8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45" w:type="dxa"/>
            <w:vMerge w:val="continue"/>
            <w:tcBorders>
              <w:top w:val="nil"/>
              <w:bottom w:val="nil"/>
            </w:tcBorders>
            <w:textDirection w:val="tbRlV"/>
          </w:tcPr>
          <w:p w14:paraId="6EB14A66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1097" w:type="dxa"/>
            <w:vMerge w:val="continue"/>
            <w:tcBorders>
              <w:top w:val="nil"/>
              <w:bottom w:val="nil"/>
            </w:tcBorders>
          </w:tcPr>
          <w:p w14:paraId="0B3BCAF2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1818" w:type="dxa"/>
            <w:vMerge w:val="continue"/>
            <w:tcBorders>
              <w:top w:val="nil"/>
              <w:bottom w:val="nil"/>
            </w:tcBorders>
          </w:tcPr>
          <w:p w14:paraId="186CB342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505" w:type="dxa"/>
            <w:vMerge w:val="continue"/>
            <w:tcBorders>
              <w:top w:val="nil"/>
              <w:bottom w:val="nil"/>
            </w:tcBorders>
            <w:textDirection w:val="tbRlV"/>
          </w:tcPr>
          <w:p w14:paraId="1D94EB22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</w:tcPr>
          <w:p w14:paraId="2D44F876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687" w:type="dxa"/>
            <w:vMerge w:val="continue"/>
            <w:tcBorders>
              <w:top w:val="nil"/>
              <w:bottom w:val="nil"/>
            </w:tcBorders>
          </w:tcPr>
          <w:p w14:paraId="310F3D49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474" w:type="dxa"/>
            <w:vMerge w:val="continue"/>
            <w:tcBorders>
              <w:top w:val="nil"/>
              <w:bottom w:val="nil"/>
            </w:tcBorders>
            <w:textDirection w:val="tbRlV"/>
          </w:tcPr>
          <w:p w14:paraId="2C0E7CC8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41" w:type="dxa"/>
          </w:tcPr>
          <w:p w14:paraId="41A52DF9">
            <w:pPr>
              <w:pStyle w:val="8"/>
              <w:keepLines/>
              <w:widowControl w:val="0"/>
              <w:topLinePunct/>
              <w:autoSpaceDE/>
              <w:autoSpaceDN/>
              <w:spacing w:before="130" w:line="156" w:lineRule="exact"/>
              <w:ind w:left="275"/>
            </w:pPr>
            <w:r>
              <w:rPr>
                <w:position w:val="-4"/>
              </w:rPr>
              <w:t>一</w:t>
            </w:r>
          </w:p>
        </w:tc>
        <w:tc>
          <w:tcPr>
            <w:tcW w:w="743" w:type="dxa"/>
          </w:tcPr>
          <w:p w14:paraId="7B9D6E7A">
            <w:pPr>
              <w:pStyle w:val="8"/>
              <w:keepLines/>
              <w:widowControl w:val="0"/>
              <w:topLinePunct/>
              <w:autoSpaceDE/>
              <w:autoSpaceDN/>
              <w:spacing w:before="91" w:line="183" w:lineRule="auto"/>
              <w:ind w:left="275"/>
            </w:pPr>
            <w:r>
              <w:t>二</w:t>
            </w:r>
          </w:p>
        </w:tc>
        <w:tc>
          <w:tcPr>
            <w:tcW w:w="741" w:type="dxa"/>
          </w:tcPr>
          <w:p w14:paraId="30536D3B">
            <w:pPr>
              <w:pStyle w:val="8"/>
              <w:keepLines/>
              <w:widowControl w:val="0"/>
              <w:topLinePunct/>
              <w:autoSpaceDE/>
              <w:autoSpaceDN/>
              <w:spacing w:before="52" w:line="235" w:lineRule="auto"/>
              <w:ind w:left="273"/>
            </w:pPr>
            <w:r>
              <w:t>三</w:t>
            </w:r>
          </w:p>
        </w:tc>
        <w:tc>
          <w:tcPr>
            <w:tcW w:w="752" w:type="dxa"/>
          </w:tcPr>
          <w:p w14:paraId="59C8837D">
            <w:pPr>
              <w:pStyle w:val="8"/>
              <w:keepLines/>
              <w:widowControl w:val="0"/>
              <w:topLinePunct/>
              <w:autoSpaceDE/>
              <w:autoSpaceDN/>
              <w:spacing w:before="51" w:line="231" w:lineRule="auto"/>
              <w:ind w:left="293"/>
            </w:pPr>
            <w:r>
              <w:t>四</w:t>
            </w:r>
          </w:p>
        </w:tc>
      </w:tr>
      <w:tr w14:paraId="516DFC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545" w:type="dxa"/>
            <w:vMerge w:val="continue"/>
            <w:tcBorders>
              <w:top w:val="nil"/>
            </w:tcBorders>
            <w:textDirection w:val="tbRlV"/>
          </w:tcPr>
          <w:p w14:paraId="028ACCAC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1097" w:type="dxa"/>
            <w:vMerge w:val="continue"/>
            <w:tcBorders>
              <w:top w:val="nil"/>
            </w:tcBorders>
          </w:tcPr>
          <w:p w14:paraId="1337377A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1818" w:type="dxa"/>
            <w:vMerge w:val="continue"/>
            <w:tcBorders>
              <w:top w:val="nil"/>
            </w:tcBorders>
          </w:tcPr>
          <w:p w14:paraId="47B48D22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505" w:type="dxa"/>
            <w:vMerge w:val="continue"/>
            <w:tcBorders>
              <w:top w:val="nil"/>
            </w:tcBorders>
            <w:textDirection w:val="tbRlV"/>
          </w:tcPr>
          <w:p w14:paraId="0E474B2E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567" w:type="dxa"/>
            <w:vMerge w:val="continue"/>
            <w:tcBorders>
              <w:top w:val="nil"/>
            </w:tcBorders>
            <w:textDirection w:val="tbRlV"/>
          </w:tcPr>
          <w:p w14:paraId="2E04F3D9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687" w:type="dxa"/>
            <w:vMerge w:val="continue"/>
            <w:tcBorders>
              <w:top w:val="nil"/>
            </w:tcBorders>
          </w:tcPr>
          <w:p w14:paraId="4CEAC681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474" w:type="dxa"/>
            <w:vMerge w:val="continue"/>
            <w:tcBorders>
              <w:top w:val="nil"/>
            </w:tcBorders>
            <w:textDirection w:val="tbRlV"/>
          </w:tcPr>
          <w:p w14:paraId="7D1E65B1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41" w:type="dxa"/>
          </w:tcPr>
          <w:p w14:paraId="24DBB041">
            <w:pPr>
              <w:keepLines/>
              <w:widowControl w:val="0"/>
              <w:topLinePunct/>
              <w:autoSpaceDE/>
              <w:autoSpaceDN/>
              <w:spacing w:before="233" w:line="195" w:lineRule="auto"/>
              <w:ind w:left="3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743" w:type="dxa"/>
          </w:tcPr>
          <w:p w14:paraId="5549E788">
            <w:pPr>
              <w:keepLines/>
              <w:widowControl w:val="0"/>
              <w:topLinePunct/>
              <w:autoSpaceDE/>
              <w:autoSpaceDN/>
              <w:spacing w:before="233" w:line="195" w:lineRule="auto"/>
              <w:ind w:left="30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741" w:type="dxa"/>
          </w:tcPr>
          <w:p w14:paraId="703C0232">
            <w:pPr>
              <w:keepLines/>
              <w:widowControl w:val="0"/>
              <w:topLinePunct/>
              <w:autoSpaceDE/>
              <w:autoSpaceDN/>
              <w:spacing w:before="233" w:line="195" w:lineRule="auto"/>
              <w:ind w:left="30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752" w:type="dxa"/>
          </w:tcPr>
          <w:p w14:paraId="7608D45A">
            <w:pPr>
              <w:keepLines/>
              <w:widowControl w:val="0"/>
              <w:topLinePunct/>
              <w:autoSpaceDE/>
              <w:autoSpaceDN/>
              <w:spacing w:before="233" w:line="195" w:lineRule="auto"/>
              <w:ind w:left="30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</w:tr>
      <w:tr w14:paraId="5A45AB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545" w:type="dxa"/>
            <w:vMerge w:val="restart"/>
            <w:tcBorders>
              <w:bottom w:val="nil"/>
            </w:tcBorders>
            <w:textDirection w:val="tbRlV"/>
          </w:tcPr>
          <w:p w14:paraId="6A0106DE">
            <w:pPr>
              <w:pStyle w:val="8"/>
              <w:keepLines/>
              <w:widowControl w:val="0"/>
              <w:topLinePunct/>
              <w:autoSpaceDE/>
              <w:autoSpaceDN/>
              <w:spacing w:before="165" w:line="216" w:lineRule="auto"/>
              <w:ind w:left="53"/>
            </w:pPr>
            <w:r>
              <w:rPr>
                <w:spacing w:val="6"/>
              </w:rPr>
              <w:t>必 修 课 程</w:t>
            </w:r>
          </w:p>
        </w:tc>
        <w:tc>
          <w:tcPr>
            <w:tcW w:w="1097" w:type="dxa"/>
          </w:tcPr>
          <w:p w14:paraId="2B934A73">
            <w:pPr>
              <w:pStyle w:val="8"/>
              <w:keepLines/>
              <w:widowControl w:val="0"/>
              <w:topLinePunct/>
              <w:autoSpaceDE/>
              <w:autoSpaceDN/>
              <w:spacing w:before="126" w:line="184" w:lineRule="auto"/>
              <w:ind w:left="18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TJB11002</w:t>
            </w:r>
          </w:p>
        </w:tc>
        <w:tc>
          <w:tcPr>
            <w:tcW w:w="1818" w:type="dxa"/>
          </w:tcPr>
          <w:p w14:paraId="6440D0E4">
            <w:pPr>
              <w:pStyle w:val="8"/>
              <w:keepLines/>
              <w:widowControl w:val="0"/>
              <w:topLinePunct/>
              <w:autoSpaceDE/>
              <w:autoSpaceDN/>
              <w:spacing w:before="107" w:line="219" w:lineRule="auto"/>
              <w:ind w:left="128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  <w:lang w:val="en-US" w:eastAsia="zh-CN"/>
              </w:rPr>
              <w:t>*</w:t>
            </w:r>
            <w:r>
              <w:rPr>
                <w:spacing w:val="-3"/>
                <w:sz w:val="18"/>
                <w:szCs w:val="18"/>
              </w:rPr>
              <w:t>中国近现代史纲要</w:t>
            </w:r>
          </w:p>
        </w:tc>
        <w:tc>
          <w:tcPr>
            <w:tcW w:w="505" w:type="dxa"/>
          </w:tcPr>
          <w:p w14:paraId="1A66D0BF">
            <w:pPr>
              <w:keepLines/>
              <w:widowControl w:val="0"/>
              <w:topLinePunct/>
              <w:autoSpaceDE/>
              <w:autoSpaceDN/>
              <w:spacing w:before="128" w:line="188" w:lineRule="auto"/>
              <w:ind w:left="20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3026E830">
            <w:pPr>
              <w:keepLines/>
              <w:widowControl w:val="0"/>
              <w:topLinePunct/>
              <w:autoSpaceDE/>
              <w:autoSpaceDN/>
              <w:spacing w:before="128" w:line="188" w:lineRule="auto"/>
              <w:ind w:left="19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687" w:type="dxa"/>
          </w:tcPr>
          <w:p w14:paraId="7F8DEF0F">
            <w:pPr>
              <w:keepLines/>
              <w:widowControl w:val="0"/>
              <w:topLinePunct/>
              <w:autoSpaceDE/>
              <w:autoSpaceDN/>
              <w:spacing w:before="128" w:line="188" w:lineRule="auto"/>
              <w:ind w:left="25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22</w:t>
            </w:r>
          </w:p>
        </w:tc>
        <w:tc>
          <w:tcPr>
            <w:tcW w:w="474" w:type="dxa"/>
          </w:tcPr>
          <w:p w14:paraId="7173D49A">
            <w:pPr>
              <w:keepLines/>
              <w:widowControl w:val="0"/>
              <w:topLinePunct/>
              <w:autoSpaceDE/>
              <w:autoSpaceDN/>
              <w:spacing w:before="128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10</w:t>
            </w:r>
          </w:p>
        </w:tc>
        <w:tc>
          <w:tcPr>
            <w:tcW w:w="741" w:type="dxa"/>
          </w:tcPr>
          <w:p w14:paraId="5F2B2EFD">
            <w:pPr>
              <w:keepLines/>
              <w:widowControl w:val="0"/>
              <w:topLinePunct/>
              <w:autoSpaceDE/>
              <w:autoSpaceDN/>
              <w:spacing w:before="128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743" w:type="dxa"/>
          </w:tcPr>
          <w:p w14:paraId="7B320BE9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41" w:type="dxa"/>
          </w:tcPr>
          <w:p w14:paraId="5C8713B1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52" w:type="dxa"/>
          </w:tcPr>
          <w:p w14:paraId="3788B2BA">
            <w:pPr>
              <w:keepLines/>
              <w:widowControl w:val="0"/>
              <w:topLinePunct/>
              <w:autoSpaceDE/>
              <w:autoSpaceDN/>
            </w:pPr>
          </w:p>
        </w:tc>
      </w:tr>
      <w:tr w14:paraId="394099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545" w:type="dxa"/>
            <w:vMerge w:val="continue"/>
            <w:tcBorders>
              <w:top w:val="nil"/>
              <w:bottom w:val="nil"/>
            </w:tcBorders>
            <w:textDirection w:val="tbRlV"/>
          </w:tcPr>
          <w:p w14:paraId="4D0BB731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1097" w:type="dxa"/>
          </w:tcPr>
          <w:p w14:paraId="06C67F3C">
            <w:pPr>
              <w:pStyle w:val="8"/>
              <w:keepLines/>
              <w:widowControl w:val="0"/>
              <w:topLinePunct/>
              <w:autoSpaceDE/>
              <w:autoSpaceDN/>
              <w:spacing w:before="127" w:line="184" w:lineRule="auto"/>
              <w:ind w:left="18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TJB11035</w:t>
            </w:r>
          </w:p>
        </w:tc>
        <w:tc>
          <w:tcPr>
            <w:tcW w:w="1818" w:type="dxa"/>
          </w:tcPr>
          <w:p w14:paraId="67AA5905">
            <w:pPr>
              <w:pStyle w:val="8"/>
              <w:keepLines/>
              <w:widowControl w:val="0"/>
              <w:topLinePunct/>
              <w:autoSpaceDE/>
              <w:autoSpaceDN/>
              <w:spacing w:before="107" w:line="219" w:lineRule="auto"/>
              <w:ind w:left="117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  <w:lang w:val="en-US" w:eastAsia="zh-CN"/>
              </w:rPr>
              <w:t>*</w:t>
            </w:r>
            <w:r>
              <w:rPr>
                <w:spacing w:val="-2"/>
                <w:sz w:val="18"/>
                <w:szCs w:val="18"/>
              </w:rPr>
              <w:t>马克思主义基本原理</w:t>
            </w:r>
          </w:p>
        </w:tc>
        <w:tc>
          <w:tcPr>
            <w:tcW w:w="505" w:type="dxa"/>
          </w:tcPr>
          <w:p w14:paraId="427B9F58">
            <w:pPr>
              <w:keepLines/>
              <w:widowControl w:val="0"/>
              <w:topLinePunct/>
              <w:autoSpaceDE/>
              <w:autoSpaceDN/>
              <w:spacing w:before="129" w:line="188" w:lineRule="auto"/>
              <w:ind w:left="20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473B0326">
            <w:pPr>
              <w:keepLines/>
              <w:widowControl w:val="0"/>
              <w:topLinePunct/>
              <w:autoSpaceDE/>
              <w:autoSpaceDN/>
              <w:spacing w:before="129" w:line="188" w:lineRule="auto"/>
              <w:ind w:left="19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687" w:type="dxa"/>
          </w:tcPr>
          <w:p w14:paraId="17B2807E">
            <w:pPr>
              <w:keepLines/>
              <w:widowControl w:val="0"/>
              <w:topLinePunct/>
              <w:autoSpaceDE/>
              <w:autoSpaceDN/>
              <w:spacing w:before="129" w:line="188" w:lineRule="auto"/>
              <w:ind w:left="25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22</w:t>
            </w:r>
          </w:p>
        </w:tc>
        <w:tc>
          <w:tcPr>
            <w:tcW w:w="474" w:type="dxa"/>
          </w:tcPr>
          <w:p w14:paraId="538A6F8F">
            <w:pPr>
              <w:keepLines/>
              <w:widowControl w:val="0"/>
              <w:topLinePunct/>
              <w:autoSpaceDE/>
              <w:autoSpaceDN/>
              <w:spacing w:before="129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10</w:t>
            </w:r>
          </w:p>
        </w:tc>
        <w:tc>
          <w:tcPr>
            <w:tcW w:w="741" w:type="dxa"/>
          </w:tcPr>
          <w:p w14:paraId="00C2D4FE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43" w:type="dxa"/>
          </w:tcPr>
          <w:p w14:paraId="4055A673">
            <w:pPr>
              <w:keepLines/>
              <w:widowControl w:val="0"/>
              <w:topLinePunct/>
              <w:autoSpaceDE/>
              <w:autoSpaceDN/>
              <w:spacing w:before="129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741" w:type="dxa"/>
          </w:tcPr>
          <w:p w14:paraId="204D0C61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52" w:type="dxa"/>
          </w:tcPr>
          <w:p w14:paraId="1AD861D3">
            <w:pPr>
              <w:keepLines/>
              <w:widowControl w:val="0"/>
              <w:topLinePunct/>
              <w:autoSpaceDE/>
              <w:autoSpaceDN/>
            </w:pPr>
          </w:p>
        </w:tc>
      </w:tr>
      <w:tr w14:paraId="6BF5F7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545" w:type="dxa"/>
            <w:vMerge w:val="continue"/>
            <w:tcBorders>
              <w:top w:val="nil"/>
            </w:tcBorders>
            <w:textDirection w:val="tbRlV"/>
          </w:tcPr>
          <w:p w14:paraId="0331B6D1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1097" w:type="dxa"/>
          </w:tcPr>
          <w:p w14:paraId="4D53122F">
            <w:pPr>
              <w:pStyle w:val="8"/>
              <w:keepLines/>
              <w:widowControl w:val="0"/>
              <w:topLinePunct/>
              <w:autoSpaceDE/>
              <w:autoSpaceDN/>
              <w:spacing w:before="181" w:line="184" w:lineRule="auto"/>
              <w:ind w:left="18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TJB13008</w:t>
            </w:r>
          </w:p>
        </w:tc>
        <w:tc>
          <w:tcPr>
            <w:tcW w:w="1818" w:type="dxa"/>
          </w:tcPr>
          <w:p w14:paraId="2A1553B0">
            <w:pPr>
              <w:pStyle w:val="8"/>
              <w:keepLines/>
              <w:widowControl w:val="0"/>
              <w:topLinePunct/>
              <w:autoSpaceDE/>
              <w:autoSpaceDN/>
              <w:spacing w:before="154" w:line="220" w:lineRule="auto"/>
              <w:ind w:left="11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职业规划与就业指导</w:t>
            </w:r>
          </w:p>
        </w:tc>
        <w:tc>
          <w:tcPr>
            <w:tcW w:w="505" w:type="dxa"/>
          </w:tcPr>
          <w:p w14:paraId="14195B6E">
            <w:pPr>
              <w:keepLines/>
              <w:widowControl w:val="0"/>
              <w:topLinePunct/>
              <w:autoSpaceDE/>
              <w:autoSpaceDN/>
              <w:spacing w:before="185" w:line="188" w:lineRule="auto"/>
              <w:ind w:left="2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14:paraId="34DB8AAC">
            <w:pPr>
              <w:keepLines/>
              <w:widowControl w:val="0"/>
              <w:topLinePunct/>
              <w:autoSpaceDE/>
              <w:autoSpaceDN/>
              <w:spacing w:before="185" w:line="188" w:lineRule="auto"/>
              <w:ind w:left="21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16</w:t>
            </w:r>
          </w:p>
        </w:tc>
        <w:tc>
          <w:tcPr>
            <w:tcW w:w="687" w:type="dxa"/>
          </w:tcPr>
          <w:p w14:paraId="075A777C">
            <w:pPr>
              <w:keepLines/>
              <w:widowControl w:val="0"/>
              <w:topLinePunct/>
              <w:autoSpaceDE/>
              <w:autoSpaceDN/>
              <w:spacing w:before="185" w:line="188" w:lineRule="auto"/>
              <w:ind w:left="27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14</w:t>
            </w:r>
          </w:p>
        </w:tc>
        <w:tc>
          <w:tcPr>
            <w:tcW w:w="474" w:type="dxa"/>
          </w:tcPr>
          <w:p w14:paraId="110EC7C3">
            <w:pPr>
              <w:keepLines/>
              <w:widowControl w:val="0"/>
              <w:topLinePunct/>
              <w:autoSpaceDE/>
              <w:autoSpaceDN/>
              <w:spacing w:before="185" w:line="188" w:lineRule="auto"/>
              <w:ind w:left="19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741" w:type="dxa"/>
          </w:tcPr>
          <w:p w14:paraId="6D502EA9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43" w:type="dxa"/>
          </w:tcPr>
          <w:p w14:paraId="23358C63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41" w:type="dxa"/>
          </w:tcPr>
          <w:p w14:paraId="2EC1BA13">
            <w:pPr>
              <w:keepLines/>
              <w:widowControl w:val="0"/>
              <w:topLinePunct/>
              <w:autoSpaceDE/>
              <w:autoSpaceDN/>
              <w:spacing w:before="185" w:line="188" w:lineRule="auto"/>
              <w:ind w:left="34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752" w:type="dxa"/>
          </w:tcPr>
          <w:p w14:paraId="21589D7D">
            <w:pPr>
              <w:keepLines/>
              <w:widowControl w:val="0"/>
              <w:topLinePunct/>
              <w:autoSpaceDE/>
              <w:autoSpaceDN/>
            </w:pPr>
          </w:p>
        </w:tc>
      </w:tr>
      <w:tr w14:paraId="328442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3460" w:type="dxa"/>
            <w:gridSpan w:val="3"/>
          </w:tcPr>
          <w:p w14:paraId="18B5F924">
            <w:pPr>
              <w:pStyle w:val="8"/>
              <w:keepLines/>
              <w:widowControl w:val="0"/>
              <w:topLinePunct/>
              <w:autoSpaceDE/>
              <w:autoSpaceDN/>
              <w:spacing w:before="101" w:line="221" w:lineRule="auto"/>
              <w:ind w:left="1675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合计</w:t>
            </w:r>
          </w:p>
        </w:tc>
        <w:tc>
          <w:tcPr>
            <w:tcW w:w="505" w:type="dxa"/>
          </w:tcPr>
          <w:p w14:paraId="2C11DFDA">
            <w:pPr>
              <w:keepLines/>
              <w:widowControl w:val="0"/>
              <w:topLinePunct/>
              <w:autoSpaceDE/>
              <w:autoSpaceDN/>
              <w:spacing w:before="136" w:line="185" w:lineRule="auto"/>
              <w:ind w:left="21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14:paraId="44C51D77">
            <w:pPr>
              <w:keepLines/>
              <w:widowControl w:val="0"/>
              <w:topLinePunct/>
              <w:autoSpaceDE/>
              <w:autoSpaceDN/>
              <w:spacing w:before="133" w:line="188" w:lineRule="auto"/>
              <w:ind w:left="19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  <w:sz w:val="18"/>
                <w:szCs w:val="18"/>
              </w:rPr>
              <w:t>80</w:t>
            </w:r>
          </w:p>
        </w:tc>
        <w:tc>
          <w:tcPr>
            <w:tcW w:w="687" w:type="dxa"/>
          </w:tcPr>
          <w:p w14:paraId="569D6AC9">
            <w:pPr>
              <w:keepLines/>
              <w:widowControl w:val="0"/>
              <w:topLinePunct/>
              <w:autoSpaceDE/>
              <w:autoSpaceDN/>
              <w:spacing w:before="133" w:line="188" w:lineRule="auto"/>
              <w:ind w:left="25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  <w:sz w:val="18"/>
                <w:szCs w:val="18"/>
              </w:rPr>
              <w:t>58</w:t>
            </w:r>
          </w:p>
        </w:tc>
        <w:tc>
          <w:tcPr>
            <w:tcW w:w="474" w:type="dxa"/>
          </w:tcPr>
          <w:p w14:paraId="37C43C85">
            <w:pPr>
              <w:keepLines/>
              <w:widowControl w:val="0"/>
              <w:topLinePunct/>
              <w:autoSpaceDE/>
              <w:autoSpaceDN/>
              <w:spacing w:before="133" w:line="188" w:lineRule="auto"/>
              <w:ind w:left="1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18"/>
                <w:szCs w:val="18"/>
              </w:rPr>
              <w:t>22</w:t>
            </w:r>
          </w:p>
        </w:tc>
        <w:tc>
          <w:tcPr>
            <w:tcW w:w="741" w:type="dxa"/>
          </w:tcPr>
          <w:p w14:paraId="1E6CF953">
            <w:pPr>
              <w:keepLines/>
              <w:widowControl w:val="0"/>
              <w:topLinePunct/>
              <w:autoSpaceDE/>
              <w:autoSpaceDN/>
              <w:spacing w:before="133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43" w:type="dxa"/>
          </w:tcPr>
          <w:p w14:paraId="7FEB87EA">
            <w:pPr>
              <w:keepLines/>
              <w:widowControl w:val="0"/>
              <w:topLinePunct/>
              <w:autoSpaceDE/>
              <w:autoSpaceDN/>
              <w:spacing w:before="133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41" w:type="dxa"/>
          </w:tcPr>
          <w:p w14:paraId="341FFE64">
            <w:pPr>
              <w:keepLines/>
              <w:widowControl w:val="0"/>
              <w:topLinePunct/>
              <w:autoSpaceDE/>
              <w:autoSpaceDN/>
              <w:spacing w:before="133" w:line="188" w:lineRule="auto"/>
              <w:ind w:left="33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52" w:type="dxa"/>
          </w:tcPr>
          <w:p w14:paraId="76803641">
            <w:pPr>
              <w:keepLines/>
              <w:widowControl w:val="0"/>
              <w:tabs>
                <w:tab w:val="left" w:pos="460"/>
              </w:tabs>
              <w:topLinePunct/>
              <w:autoSpaceDE/>
              <w:autoSpaceDN/>
              <w:spacing w:line="235" w:lineRule="exact"/>
              <w:ind w:left="285"/>
            </w:pPr>
            <w:r>
              <w:rPr>
                <w:rFonts w:eastAsia="Arial"/>
                <w:position w:val="-1"/>
                <w:u w:val="single"/>
              </w:rPr>
              <w:tab/>
            </w:r>
          </w:p>
        </w:tc>
      </w:tr>
    </w:tbl>
    <w:p w14:paraId="07FFA11F">
      <w:pPr>
        <w:pStyle w:val="2"/>
        <w:keepLines/>
        <w:widowControl w:val="0"/>
        <w:topLinePunct/>
        <w:autoSpaceDE/>
        <w:autoSpaceDN/>
        <w:spacing w:before="66" w:line="270" w:lineRule="auto"/>
        <w:ind w:left="7" w:right="99" w:firstLine="360"/>
        <w:rPr>
          <w:sz w:val="18"/>
          <w:szCs w:val="18"/>
          <w:lang w:eastAsia="zh-CN"/>
        </w:rPr>
      </w:pPr>
      <w:r>
        <w:rPr>
          <w:spacing w:val="-1"/>
          <w:sz w:val="18"/>
          <w:szCs w:val="18"/>
          <w:lang w:eastAsia="zh-CN"/>
        </w:rPr>
        <w:t>注：通识选修课程的学分为</w:t>
      </w:r>
      <w:r>
        <w:rPr>
          <w:spacing w:val="-19"/>
          <w:sz w:val="18"/>
          <w:szCs w:val="18"/>
          <w:lang w:eastAsia="zh-CN"/>
        </w:rPr>
        <w:t xml:space="preserve"> </w:t>
      </w:r>
      <w:r>
        <w:rPr>
          <w:spacing w:val="-1"/>
          <w:sz w:val="18"/>
          <w:szCs w:val="18"/>
          <w:lang w:eastAsia="zh-CN"/>
        </w:rPr>
        <w:t>4</w:t>
      </w:r>
      <w:r>
        <w:rPr>
          <w:spacing w:val="-32"/>
          <w:sz w:val="18"/>
          <w:szCs w:val="18"/>
          <w:lang w:eastAsia="zh-CN"/>
        </w:rPr>
        <w:t xml:space="preserve"> </w:t>
      </w:r>
      <w:r>
        <w:rPr>
          <w:spacing w:val="-1"/>
          <w:sz w:val="18"/>
          <w:szCs w:val="18"/>
          <w:lang w:eastAsia="zh-CN"/>
        </w:rPr>
        <w:t>学分，包括文学与艺术、</w:t>
      </w:r>
      <w:r>
        <w:rPr>
          <w:spacing w:val="-51"/>
          <w:sz w:val="18"/>
          <w:szCs w:val="18"/>
          <w:lang w:eastAsia="zh-CN"/>
        </w:rPr>
        <w:t xml:space="preserve"> </w:t>
      </w:r>
      <w:r>
        <w:rPr>
          <w:spacing w:val="-1"/>
          <w:sz w:val="18"/>
          <w:szCs w:val="18"/>
          <w:lang w:eastAsia="zh-CN"/>
        </w:rPr>
        <w:t>自然与科技、法律与社会、表达与沟通、思维与方法、</w:t>
      </w:r>
      <w:r>
        <w:rPr>
          <w:sz w:val="18"/>
          <w:szCs w:val="18"/>
          <w:lang w:eastAsia="zh-CN"/>
        </w:rPr>
        <w:t xml:space="preserve"> </w:t>
      </w:r>
      <w:r>
        <w:rPr>
          <w:spacing w:val="-2"/>
          <w:sz w:val="18"/>
          <w:szCs w:val="18"/>
          <w:lang w:eastAsia="zh-CN"/>
        </w:rPr>
        <w:t>创新与创业、运动与健康等七个模块。全体学生至少修读文学与艺术模块中</w:t>
      </w:r>
      <w:r>
        <w:rPr>
          <w:spacing w:val="-10"/>
          <w:sz w:val="18"/>
          <w:szCs w:val="18"/>
          <w:lang w:eastAsia="zh-CN"/>
        </w:rPr>
        <w:t xml:space="preserve"> </w:t>
      </w:r>
      <w:r>
        <w:rPr>
          <w:spacing w:val="-2"/>
          <w:sz w:val="18"/>
          <w:szCs w:val="18"/>
          <w:lang w:eastAsia="zh-CN"/>
        </w:rPr>
        <w:t>1</w:t>
      </w:r>
      <w:r>
        <w:rPr>
          <w:spacing w:val="-18"/>
          <w:sz w:val="18"/>
          <w:szCs w:val="18"/>
          <w:lang w:eastAsia="zh-CN"/>
        </w:rPr>
        <w:t xml:space="preserve"> </w:t>
      </w:r>
      <w:r>
        <w:rPr>
          <w:spacing w:val="-2"/>
          <w:sz w:val="18"/>
          <w:szCs w:val="18"/>
          <w:lang w:eastAsia="zh-CN"/>
        </w:rPr>
        <w:t>门公共艺术课程</w:t>
      </w:r>
      <w:r>
        <w:rPr>
          <w:spacing w:val="-36"/>
          <w:sz w:val="18"/>
          <w:szCs w:val="18"/>
          <w:lang w:eastAsia="zh-CN"/>
        </w:rPr>
        <w:t xml:space="preserve"> </w:t>
      </w:r>
      <w:r>
        <w:rPr>
          <w:spacing w:val="-2"/>
          <w:sz w:val="18"/>
          <w:szCs w:val="18"/>
          <w:lang w:eastAsia="zh-CN"/>
        </w:rPr>
        <w:t>2</w:t>
      </w:r>
      <w:r>
        <w:rPr>
          <w:spacing w:val="-35"/>
          <w:sz w:val="18"/>
          <w:szCs w:val="18"/>
          <w:lang w:eastAsia="zh-CN"/>
        </w:rPr>
        <w:t xml:space="preserve"> </w:t>
      </w:r>
      <w:r>
        <w:rPr>
          <w:spacing w:val="-2"/>
          <w:sz w:val="18"/>
          <w:szCs w:val="18"/>
          <w:lang w:eastAsia="zh-CN"/>
        </w:rPr>
        <w:t>学分。</w:t>
      </w:r>
    </w:p>
    <w:p w14:paraId="2E4A0D0A">
      <w:pPr>
        <w:keepLines/>
        <w:widowControl w:val="0"/>
        <w:topLinePunct/>
        <w:autoSpaceDE/>
        <w:autoSpaceDN/>
        <w:spacing w:line="327" w:lineRule="auto"/>
        <w:rPr>
          <w:lang w:eastAsia="zh-CN"/>
        </w:rPr>
      </w:pPr>
    </w:p>
    <w:p w14:paraId="7DF72739">
      <w:pPr>
        <w:pStyle w:val="2"/>
        <w:keepLines/>
        <w:widowControl w:val="0"/>
        <w:topLinePunct/>
        <w:autoSpaceDE/>
        <w:autoSpaceDN/>
        <w:spacing w:before="66" w:line="227" w:lineRule="auto"/>
        <w:ind w:left="24"/>
      </w:pPr>
      <w:r>
        <w:rPr>
          <w:spacing w:val="1"/>
        </w:rPr>
        <w:t>附表二</w:t>
      </w:r>
    </w:p>
    <w:p w14:paraId="3412CD7D">
      <w:pPr>
        <w:pStyle w:val="2"/>
        <w:keepLines/>
        <w:widowControl w:val="0"/>
        <w:topLinePunct/>
        <w:autoSpaceDE/>
        <w:autoSpaceDN/>
        <w:spacing w:before="51" w:line="220" w:lineRule="auto"/>
        <w:ind w:left="3703"/>
        <w:rPr>
          <w:sz w:val="24"/>
          <w:szCs w:val="24"/>
        </w:rPr>
      </w:pPr>
      <w:r>
        <w:rPr>
          <w:spacing w:val="33"/>
          <w:sz w:val="24"/>
          <w:szCs w:val="24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大学外语课程</w:t>
      </w:r>
    </w:p>
    <w:p w14:paraId="00916F83">
      <w:pPr>
        <w:keepLines/>
        <w:widowControl w:val="0"/>
        <w:topLinePunct/>
        <w:autoSpaceDE/>
        <w:autoSpaceDN/>
        <w:spacing w:line="146" w:lineRule="exact"/>
      </w:pPr>
    </w:p>
    <w:tbl>
      <w:tblPr>
        <w:tblStyle w:val="7"/>
        <w:tblW w:w="0" w:type="auto"/>
        <w:tblInd w:w="21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0"/>
        <w:gridCol w:w="1080"/>
        <w:gridCol w:w="1419"/>
        <w:gridCol w:w="567"/>
        <w:gridCol w:w="567"/>
        <w:gridCol w:w="687"/>
        <w:gridCol w:w="474"/>
        <w:gridCol w:w="850"/>
        <w:gridCol w:w="851"/>
        <w:gridCol w:w="851"/>
        <w:gridCol w:w="856"/>
      </w:tblGrid>
      <w:tr w14:paraId="56ED54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430" w:type="dxa"/>
            <w:vMerge w:val="restart"/>
            <w:tcBorders>
              <w:bottom w:val="nil"/>
            </w:tcBorders>
            <w:textDirection w:val="tbRlV"/>
          </w:tcPr>
          <w:p w14:paraId="3C390F87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5"/>
              <w:textAlignment w:val="baseline"/>
            </w:pPr>
            <w:r>
              <w:rPr>
                <w:spacing w:val="6"/>
              </w:rPr>
              <w:t>课 程 性 质</w:t>
            </w:r>
          </w:p>
        </w:tc>
        <w:tc>
          <w:tcPr>
            <w:tcW w:w="1080" w:type="dxa"/>
            <w:vMerge w:val="restart"/>
            <w:tcBorders>
              <w:bottom w:val="nil"/>
            </w:tcBorders>
            <w:vAlign w:val="center"/>
          </w:tcPr>
          <w:p w14:paraId="3A58525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  <w:p w14:paraId="0B9B246D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30"/>
              <w:jc w:val="left"/>
              <w:textAlignment w:val="baseline"/>
            </w:pPr>
            <w:r>
              <w:rPr>
                <w:spacing w:val="5"/>
                <w:position w:val="7"/>
              </w:rPr>
              <w:t>课程</w:t>
            </w:r>
          </w:p>
          <w:p w14:paraId="18FC48E2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33"/>
              <w:jc w:val="left"/>
              <w:textAlignment w:val="baseline"/>
            </w:pPr>
            <w:r>
              <w:rPr>
                <w:spacing w:val="3"/>
              </w:rPr>
              <w:t>编码</w:t>
            </w:r>
          </w:p>
        </w:tc>
        <w:tc>
          <w:tcPr>
            <w:tcW w:w="1419" w:type="dxa"/>
            <w:vMerge w:val="restart"/>
            <w:tcBorders>
              <w:bottom w:val="nil"/>
            </w:tcBorders>
            <w:vAlign w:val="center"/>
          </w:tcPr>
          <w:p w14:paraId="49DF73C0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92"/>
              <w:jc w:val="left"/>
              <w:textAlignment w:val="baseline"/>
            </w:pPr>
            <w:r>
              <w:rPr>
                <w:spacing w:val="7"/>
              </w:rPr>
              <w:t>课程名称</w:t>
            </w:r>
          </w:p>
        </w:tc>
        <w:tc>
          <w:tcPr>
            <w:tcW w:w="567" w:type="dxa"/>
            <w:vMerge w:val="restart"/>
            <w:tcBorders>
              <w:bottom w:val="nil"/>
            </w:tcBorders>
            <w:textDirection w:val="tbRlV"/>
            <w:vAlign w:val="center"/>
          </w:tcPr>
          <w:p w14:paraId="0C62B367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91"/>
              <w:jc w:val="center"/>
              <w:textAlignment w:val="baseline"/>
            </w:pPr>
            <w:r>
              <w:rPr>
                <w:spacing w:val="6"/>
              </w:rPr>
              <w:t>学 分 数</w:t>
            </w:r>
          </w:p>
        </w:tc>
        <w:tc>
          <w:tcPr>
            <w:tcW w:w="567" w:type="dxa"/>
            <w:vMerge w:val="restart"/>
            <w:tcBorders>
              <w:bottom w:val="nil"/>
            </w:tcBorders>
            <w:textDirection w:val="tbRlV"/>
            <w:vAlign w:val="center"/>
          </w:tcPr>
          <w:p w14:paraId="2A73F5A2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5"/>
              <w:jc w:val="center"/>
              <w:textAlignment w:val="baseline"/>
            </w:pPr>
            <w:r>
              <w:rPr>
                <w:spacing w:val="6"/>
              </w:rPr>
              <w:t>学 时 总 数</w:t>
            </w:r>
          </w:p>
        </w:tc>
        <w:tc>
          <w:tcPr>
            <w:tcW w:w="1161" w:type="dxa"/>
            <w:gridSpan w:val="2"/>
            <w:vAlign w:val="center"/>
          </w:tcPr>
          <w:p w14:paraId="380DDEF7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68"/>
              <w:jc w:val="both"/>
              <w:textAlignment w:val="baseline"/>
            </w:pPr>
            <w:r>
              <w:rPr>
                <w:spacing w:val="6"/>
              </w:rPr>
              <w:t>学时分配</w:t>
            </w:r>
          </w:p>
        </w:tc>
        <w:tc>
          <w:tcPr>
            <w:tcW w:w="3408" w:type="dxa"/>
            <w:gridSpan w:val="4"/>
            <w:vAlign w:val="center"/>
          </w:tcPr>
          <w:p w14:paraId="38B07256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50"/>
              <w:jc w:val="center"/>
              <w:textAlignment w:val="baseline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各学期学时分布（周学时）</w:t>
            </w:r>
          </w:p>
        </w:tc>
      </w:tr>
      <w:tr w14:paraId="451CBD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30" w:type="dxa"/>
            <w:vMerge w:val="continue"/>
            <w:tcBorders>
              <w:top w:val="nil"/>
              <w:bottom w:val="nil"/>
            </w:tcBorders>
            <w:textDirection w:val="tbRlV"/>
          </w:tcPr>
          <w:p w14:paraId="5291C64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  <w:rPr>
                <w:lang w:eastAsia="zh-CN"/>
              </w:rPr>
            </w:pPr>
          </w:p>
        </w:tc>
        <w:tc>
          <w:tcPr>
            <w:tcW w:w="1080" w:type="dxa"/>
            <w:vMerge w:val="continue"/>
            <w:tcBorders>
              <w:top w:val="nil"/>
              <w:bottom w:val="nil"/>
            </w:tcBorders>
          </w:tcPr>
          <w:p w14:paraId="43CE5BD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  <w:rPr>
                <w:lang w:eastAsia="zh-CN"/>
              </w:rPr>
            </w:pPr>
          </w:p>
        </w:tc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 w14:paraId="7C0C3D1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  <w:rPr>
                <w:lang w:eastAsia="zh-CN"/>
              </w:rPr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71345F1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lang w:eastAsia="zh-CN"/>
              </w:rPr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38F6362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lang w:eastAsia="zh-CN"/>
              </w:rPr>
            </w:pPr>
          </w:p>
        </w:tc>
        <w:tc>
          <w:tcPr>
            <w:tcW w:w="687" w:type="dxa"/>
            <w:vMerge w:val="restart"/>
            <w:tcBorders>
              <w:bottom w:val="nil"/>
            </w:tcBorders>
            <w:vAlign w:val="center"/>
          </w:tcPr>
          <w:p w14:paraId="1592C730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37" w:right="134" w:firstLine="2"/>
              <w:jc w:val="center"/>
              <w:textAlignment w:val="baseline"/>
            </w:pPr>
            <w:r>
              <w:rPr>
                <w:spacing w:val="3"/>
              </w:rPr>
              <w:t>理论</w:t>
            </w:r>
            <w:r>
              <w:t xml:space="preserve"> </w:t>
            </w:r>
            <w:r>
              <w:rPr>
                <w:spacing w:val="4"/>
              </w:rPr>
              <w:t>讲授</w:t>
            </w:r>
            <w:r>
              <w:t xml:space="preserve"> </w:t>
            </w:r>
            <w:r>
              <w:rPr>
                <w:spacing w:val="4"/>
              </w:rPr>
              <w:t>学时</w:t>
            </w:r>
          </w:p>
        </w:tc>
        <w:tc>
          <w:tcPr>
            <w:tcW w:w="474" w:type="dxa"/>
            <w:vMerge w:val="restart"/>
            <w:tcBorders>
              <w:bottom w:val="nil"/>
            </w:tcBorders>
            <w:textDirection w:val="tbRlV"/>
            <w:vAlign w:val="center"/>
          </w:tcPr>
          <w:p w14:paraId="40015693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52"/>
              <w:jc w:val="center"/>
              <w:textAlignment w:val="baseline"/>
            </w:pPr>
            <w:r>
              <w:rPr>
                <w:spacing w:val="6"/>
              </w:rPr>
              <w:t>实 践 学 时</w:t>
            </w:r>
          </w:p>
        </w:tc>
        <w:tc>
          <w:tcPr>
            <w:tcW w:w="1701" w:type="dxa"/>
            <w:gridSpan w:val="2"/>
            <w:vAlign w:val="center"/>
          </w:tcPr>
          <w:p w14:paraId="2CC7289C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36"/>
              <w:jc w:val="both"/>
              <w:textAlignment w:val="baseline"/>
            </w:pPr>
            <w:r>
              <w:rPr>
                <w:spacing w:val="7"/>
              </w:rPr>
              <w:t>第一学年</w:t>
            </w:r>
          </w:p>
        </w:tc>
        <w:tc>
          <w:tcPr>
            <w:tcW w:w="1707" w:type="dxa"/>
            <w:gridSpan w:val="2"/>
            <w:vAlign w:val="center"/>
          </w:tcPr>
          <w:p w14:paraId="309A9AFB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439"/>
              <w:jc w:val="both"/>
              <w:textAlignment w:val="baseline"/>
            </w:pPr>
            <w:r>
              <w:rPr>
                <w:spacing w:val="7"/>
              </w:rPr>
              <w:t>第二学年</w:t>
            </w:r>
          </w:p>
        </w:tc>
      </w:tr>
      <w:tr w14:paraId="48C7FA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30" w:type="dxa"/>
            <w:vMerge w:val="continue"/>
            <w:tcBorders>
              <w:top w:val="nil"/>
              <w:bottom w:val="nil"/>
            </w:tcBorders>
            <w:textDirection w:val="tbRlV"/>
          </w:tcPr>
          <w:p w14:paraId="7A34127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</w:pPr>
          </w:p>
        </w:tc>
        <w:tc>
          <w:tcPr>
            <w:tcW w:w="1080" w:type="dxa"/>
            <w:vMerge w:val="continue"/>
            <w:tcBorders>
              <w:top w:val="nil"/>
              <w:bottom w:val="nil"/>
            </w:tcBorders>
          </w:tcPr>
          <w:p w14:paraId="6938E85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</w:pPr>
          </w:p>
        </w:tc>
        <w:tc>
          <w:tcPr>
            <w:tcW w:w="1419" w:type="dxa"/>
            <w:vMerge w:val="continue"/>
            <w:tcBorders>
              <w:top w:val="nil"/>
              <w:bottom w:val="nil"/>
            </w:tcBorders>
          </w:tcPr>
          <w:p w14:paraId="3926DB2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13EFF30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178779A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</w:pPr>
          </w:p>
        </w:tc>
        <w:tc>
          <w:tcPr>
            <w:tcW w:w="687" w:type="dxa"/>
            <w:vMerge w:val="continue"/>
            <w:tcBorders>
              <w:top w:val="nil"/>
              <w:bottom w:val="nil"/>
            </w:tcBorders>
            <w:vAlign w:val="center"/>
          </w:tcPr>
          <w:p w14:paraId="0EA6CA4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</w:pPr>
          </w:p>
        </w:tc>
        <w:tc>
          <w:tcPr>
            <w:tcW w:w="474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6DBBF33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</w:pPr>
          </w:p>
        </w:tc>
        <w:tc>
          <w:tcPr>
            <w:tcW w:w="850" w:type="dxa"/>
            <w:vAlign w:val="center"/>
          </w:tcPr>
          <w:p w14:paraId="30445985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29"/>
              <w:jc w:val="both"/>
              <w:textAlignment w:val="baseline"/>
            </w:pPr>
            <w:r>
              <w:rPr>
                <w:position w:val="-4"/>
              </w:rPr>
              <w:t>一</w:t>
            </w:r>
          </w:p>
        </w:tc>
        <w:tc>
          <w:tcPr>
            <w:tcW w:w="851" w:type="dxa"/>
            <w:vAlign w:val="center"/>
          </w:tcPr>
          <w:p w14:paraId="60182DC0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31"/>
              <w:jc w:val="both"/>
              <w:textAlignment w:val="baseline"/>
            </w:pPr>
            <w:r>
              <w:t>二</w:t>
            </w:r>
          </w:p>
        </w:tc>
        <w:tc>
          <w:tcPr>
            <w:tcW w:w="851" w:type="dxa"/>
            <w:vAlign w:val="center"/>
          </w:tcPr>
          <w:p w14:paraId="691B59C9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28"/>
              <w:jc w:val="both"/>
              <w:textAlignment w:val="baseline"/>
            </w:pPr>
            <w:r>
              <w:t>三</w:t>
            </w:r>
          </w:p>
        </w:tc>
        <w:tc>
          <w:tcPr>
            <w:tcW w:w="856" w:type="dxa"/>
            <w:vAlign w:val="center"/>
          </w:tcPr>
          <w:p w14:paraId="5452184A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49"/>
              <w:jc w:val="both"/>
              <w:textAlignment w:val="baseline"/>
            </w:pPr>
            <w:r>
              <w:t>四</w:t>
            </w:r>
          </w:p>
        </w:tc>
      </w:tr>
      <w:tr w14:paraId="25F859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430" w:type="dxa"/>
            <w:vMerge w:val="continue"/>
            <w:tcBorders>
              <w:top w:val="nil"/>
            </w:tcBorders>
            <w:textDirection w:val="tbRlV"/>
          </w:tcPr>
          <w:p w14:paraId="40A3227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</w:pPr>
          </w:p>
        </w:tc>
        <w:tc>
          <w:tcPr>
            <w:tcW w:w="1080" w:type="dxa"/>
            <w:vMerge w:val="continue"/>
            <w:tcBorders>
              <w:top w:val="nil"/>
            </w:tcBorders>
          </w:tcPr>
          <w:p w14:paraId="59D9DCE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</w:pPr>
          </w:p>
        </w:tc>
        <w:tc>
          <w:tcPr>
            <w:tcW w:w="1419" w:type="dxa"/>
            <w:vMerge w:val="continue"/>
            <w:tcBorders>
              <w:top w:val="nil"/>
            </w:tcBorders>
          </w:tcPr>
          <w:p w14:paraId="060641E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</w:pPr>
          </w:p>
        </w:tc>
        <w:tc>
          <w:tcPr>
            <w:tcW w:w="567" w:type="dxa"/>
            <w:vMerge w:val="continue"/>
            <w:tcBorders>
              <w:top w:val="nil"/>
            </w:tcBorders>
            <w:textDirection w:val="tbRlV"/>
            <w:vAlign w:val="center"/>
          </w:tcPr>
          <w:p w14:paraId="10C6779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</w:pPr>
          </w:p>
        </w:tc>
        <w:tc>
          <w:tcPr>
            <w:tcW w:w="567" w:type="dxa"/>
            <w:vMerge w:val="continue"/>
            <w:tcBorders>
              <w:top w:val="nil"/>
            </w:tcBorders>
            <w:textDirection w:val="tbRlV"/>
            <w:vAlign w:val="center"/>
          </w:tcPr>
          <w:p w14:paraId="21E6B0B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</w:pPr>
          </w:p>
        </w:tc>
        <w:tc>
          <w:tcPr>
            <w:tcW w:w="687" w:type="dxa"/>
            <w:vMerge w:val="continue"/>
            <w:tcBorders>
              <w:top w:val="nil"/>
            </w:tcBorders>
            <w:vAlign w:val="center"/>
          </w:tcPr>
          <w:p w14:paraId="2433766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</w:pPr>
          </w:p>
        </w:tc>
        <w:tc>
          <w:tcPr>
            <w:tcW w:w="474" w:type="dxa"/>
            <w:vMerge w:val="continue"/>
            <w:tcBorders>
              <w:top w:val="nil"/>
            </w:tcBorders>
            <w:textDirection w:val="tbRlV"/>
            <w:vAlign w:val="center"/>
          </w:tcPr>
          <w:p w14:paraId="4A2F172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</w:pPr>
          </w:p>
        </w:tc>
        <w:tc>
          <w:tcPr>
            <w:tcW w:w="850" w:type="dxa"/>
            <w:vAlign w:val="center"/>
          </w:tcPr>
          <w:p w14:paraId="5C91F32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54"/>
              <w:jc w:val="both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851" w:type="dxa"/>
            <w:vAlign w:val="center"/>
          </w:tcPr>
          <w:p w14:paraId="541A414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56"/>
              <w:jc w:val="both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851" w:type="dxa"/>
            <w:vAlign w:val="center"/>
          </w:tcPr>
          <w:p w14:paraId="777CCDC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57"/>
              <w:jc w:val="both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856" w:type="dxa"/>
            <w:vAlign w:val="center"/>
          </w:tcPr>
          <w:p w14:paraId="0A326BE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58"/>
              <w:jc w:val="both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</w:tr>
      <w:tr w14:paraId="04FBA8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430" w:type="dxa"/>
            <w:tcBorders>
              <w:bottom w:val="single" w:color="auto" w:sz="4" w:space="0"/>
            </w:tcBorders>
            <w:textDirection w:val="tbRlV"/>
            <w:vAlign w:val="center"/>
          </w:tcPr>
          <w:p w14:paraId="4D546CB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Arial"/>
                <w:lang w:eastAsia="zh-CN"/>
              </w:rPr>
            </w:pPr>
            <w:r>
              <w:rPr>
                <w:rFonts w:hint="eastAsia" w:ascii="宋体" w:hAnsi="宋体" w:eastAsia="宋体" w:cs="Arial"/>
                <w:sz w:val="20"/>
                <w:szCs w:val="20"/>
                <w:lang w:eastAsia="zh-CN"/>
              </w:rPr>
              <w:t>必 修</w:t>
            </w:r>
          </w:p>
        </w:tc>
        <w:tc>
          <w:tcPr>
            <w:tcW w:w="1080" w:type="dxa"/>
            <w:vAlign w:val="center"/>
          </w:tcPr>
          <w:p w14:paraId="5ABD4156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89"/>
              <w:textAlignment w:val="baseline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WJB09082</w:t>
            </w:r>
          </w:p>
        </w:tc>
        <w:tc>
          <w:tcPr>
            <w:tcW w:w="1419" w:type="dxa"/>
            <w:vAlign w:val="center"/>
          </w:tcPr>
          <w:p w14:paraId="58448DFB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2"/>
              <w:textAlignment w:val="baseline"/>
              <w:rPr>
                <w:spacing w:val="-1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  <w:lang w:val="en-US" w:eastAsia="zh-CN"/>
              </w:rPr>
              <w:t>*</w:t>
            </w:r>
            <w:r>
              <w:rPr>
                <w:spacing w:val="-1"/>
                <w:sz w:val="18"/>
                <w:szCs w:val="18"/>
              </w:rPr>
              <w:t>学位英语（1）</w:t>
            </w:r>
          </w:p>
        </w:tc>
        <w:tc>
          <w:tcPr>
            <w:tcW w:w="567" w:type="dxa"/>
            <w:vAlign w:val="center"/>
          </w:tcPr>
          <w:p w14:paraId="0F06EFD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7"/>
              <w:jc w:val="left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8B3196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64</w:t>
            </w:r>
          </w:p>
        </w:tc>
        <w:tc>
          <w:tcPr>
            <w:tcW w:w="687" w:type="dxa"/>
            <w:vAlign w:val="center"/>
          </w:tcPr>
          <w:p w14:paraId="2C7CE49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57"/>
              <w:jc w:val="left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474" w:type="dxa"/>
            <w:vAlign w:val="center"/>
          </w:tcPr>
          <w:p w14:paraId="34327AE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0"/>
              <w:jc w:val="left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14:paraId="2ACA6CC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80"/>
              <w:jc w:val="left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14:paraId="242ECFE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851" w:type="dxa"/>
            <w:vAlign w:val="center"/>
          </w:tcPr>
          <w:p w14:paraId="7C7B328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856" w:type="dxa"/>
            <w:vAlign w:val="center"/>
          </w:tcPr>
          <w:p w14:paraId="2287FEA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35E990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430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 w14:paraId="5D08615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Arial"/>
                <w:lang w:eastAsia="zh-CN"/>
              </w:rPr>
            </w:pPr>
            <w:r>
              <w:rPr>
                <w:rFonts w:hint="eastAsia" w:ascii="宋体" w:hAnsi="宋体" w:eastAsia="宋体" w:cs="Arial"/>
                <w:lang w:eastAsia="zh-CN"/>
              </w:rPr>
              <w:t>选修</w:t>
            </w:r>
          </w:p>
        </w:tc>
        <w:tc>
          <w:tcPr>
            <w:tcW w:w="1080" w:type="dxa"/>
            <w:vAlign w:val="center"/>
          </w:tcPr>
          <w:p w14:paraId="0C095EFA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89"/>
              <w:textAlignment w:val="baseline"/>
              <w:rPr>
                <w:spacing w:val="-1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pacing w:val="-1"/>
                <w:sz w:val="18"/>
                <w:szCs w:val="18"/>
                <w:lang w:val="en-US" w:eastAsia="zh-CN"/>
              </w:rPr>
              <w:t>WJX09065</w:t>
            </w:r>
          </w:p>
        </w:tc>
        <w:tc>
          <w:tcPr>
            <w:tcW w:w="1419" w:type="dxa"/>
            <w:vAlign w:val="center"/>
          </w:tcPr>
          <w:p w14:paraId="481D3ACB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2"/>
              <w:textAlignment w:val="baseline"/>
              <w:rPr>
                <w:spacing w:val="-1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  <w:lang w:val="en-US" w:eastAsia="zh-CN"/>
              </w:rPr>
              <w:t>*</w:t>
            </w:r>
            <w:r>
              <w:rPr>
                <w:spacing w:val="-1"/>
                <w:sz w:val="18"/>
                <w:szCs w:val="18"/>
              </w:rPr>
              <w:t>学位英语（2）</w:t>
            </w:r>
          </w:p>
        </w:tc>
        <w:tc>
          <w:tcPr>
            <w:tcW w:w="567" w:type="dxa"/>
            <w:vAlign w:val="center"/>
          </w:tcPr>
          <w:p w14:paraId="3B9D81C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7"/>
              <w:jc w:val="left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20FC72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64</w:t>
            </w:r>
          </w:p>
        </w:tc>
        <w:tc>
          <w:tcPr>
            <w:tcW w:w="687" w:type="dxa"/>
            <w:vAlign w:val="center"/>
          </w:tcPr>
          <w:p w14:paraId="5851214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57"/>
              <w:jc w:val="left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474" w:type="dxa"/>
            <w:vAlign w:val="center"/>
          </w:tcPr>
          <w:p w14:paraId="574CC5A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0"/>
              <w:jc w:val="left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14:paraId="4E213A1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851" w:type="dxa"/>
            <w:vAlign w:val="center"/>
          </w:tcPr>
          <w:p w14:paraId="4884822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82"/>
              <w:jc w:val="left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14:paraId="6E87728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856" w:type="dxa"/>
            <w:vAlign w:val="center"/>
          </w:tcPr>
          <w:p w14:paraId="36F82DA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66A0E4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430" w:type="dxa"/>
            <w:vMerge w:val="continue"/>
            <w:textDirection w:val="tbRlV"/>
            <w:vAlign w:val="center"/>
          </w:tcPr>
          <w:p w14:paraId="5D770B7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b/>
                <w:bCs/>
              </w:rPr>
            </w:pPr>
          </w:p>
        </w:tc>
        <w:tc>
          <w:tcPr>
            <w:tcW w:w="1080" w:type="dxa"/>
            <w:vAlign w:val="center"/>
          </w:tcPr>
          <w:p w14:paraId="46713515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89"/>
              <w:textAlignment w:val="baseline"/>
              <w:rPr>
                <w:spacing w:val="-1"/>
                <w:sz w:val="18"/>
                <w:szCs w:val="18"/>
                <w:highlight w:val="none"/>
              </w:rPr>
            </w:pPr>
            <w:r>
              <w:rPr>
                <w:rFonts w:hint="eastAsia"/>
                <w:spacing w:val="-1"/>
                <w:sz w:val="18"/>
                <w:szCs w:val="18"/>
                <w:highlight w:val="none"/>
              </w:rPr>
              <w:t>WJX09066</w:t>
            </w:r>
          </w:p>
        </w:tc>
        <w:tc>
          <w:tcPr>
            <w:tcW w:w="1419" w:type="dxa"/>
            <w:vAlign w:val="center"/>
          </w:tcPr>
          <w:p w14:paraId="4B5D2E19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2"/>
              <w:textAlignment w:val="baseline"/>
              <w:rPr>
                <w:spacing w:val="-1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spacing w:val="-1"/>
                <w:sz w:val="18"/>
                <w:szCs w:val="18"/>
                <w:highlight w:val="none"/>
                <w:lang w:eastAsia="zh-CN"/>
              </w:rPr>
              <w:t>日语基础与实践（1）</w:t>
            </w:r>
          </w:p>
        </w:tc>
        <w:tc>
          <w:tcPr>
            <w:tcW w:w="567" w:type="dxa"/>
            <w:vAlign w:val="center"/>
          </w:tcPr>
          <w:p w14:paraId="175EA64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7"/>
              <w:jc w:val="left"/>
              <w:textAlignment w:val="baseline"/>
              <w:rPr>
                <w:rFonts w:ascii="Times New Roman" w:hAnsi="Times New Roman" w:cs="Times New Roman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highlight w:val="none"/>
                <w:lang w:eastAsia="zh-CN"/>
              </w:rPr>
              <w:t>4</w:t>
            </w:r>
          </w:p>
        </w:tc>
        <w:tc>
          <w:tcPr>
            <w:tcW w:w="567" w:type="dxa"/>
            <w:vAlign w:val="center"/>
          </w:tcPr>
          <w:p w14:paraId="51E9253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ascii="Times New Roman" w:hAnsi="Times New Roman" w:cs="Times New Roman"/>
                <w:spacing w:val="-4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spacing w:val="-4"/>
                <w:sz w:val="18"/>
                <w:szCs w:val="18"/>
                <w:highlight w:val="none"/>
                <w:lang w:eastAsia="zh-CN"/>
              </w:rPr>
              <w:t>64</w:t>
            </w:r>
          </w:p>
        </w:tc>
        <w:tc>
          <w:tcPr>
            <w:tcW w:w="687" w:type="dxa"/>
            <w:vAlign w:val="center"/>
          </w:tcPr>
          <w:p w14:paraId="1DC8B9D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57"/>
              <w:jc w:val="left"/>
              <w:textAlignment w:val="baseline"/>
              <w:rPr>
                <w:rFonts w:ascii="Times New Roman" w:hAnsi="Times New Roman" w:cs="Times New Roman"/>
                <w:spacing w:val="-4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spacing w:val="-4"/>
                <w:sz w:val="18"/>
                <w:szCs w:val="18"/>
                <w:highlight w:val="none"/>
                <w:lang w:eastAsia="zh-CN"/>
              </w:rPr>
              <w:t>32</w:t>
            </w:r>
          </w:p>
        </w:tc>
        <w:tc>
          <w:tcPr>
            <w:tcW w:w="474" w:type="dxa"/>
            <w:vAlign w:val="center"/>
          </w:tcPr>
          <w:p w14:paraId="15D0A7F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0"/>
              <w:jc w:val="left"/>
              <w:textAlignment w:val="baseline"/>
              <w:rPr>
                <w:rFonts w:ascii="Times New Roman" w:hAnsi="Times New Roman" w:cs="Times New Roman"/>
                <w:spacing w:val="-4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spacing w:val="-4"/>
                <w:sz w:val="18"/>
                <w:szCs w:val="18"/>
                <w:highlight w:val="none"/>
                <w:lang w:eastAsia="zh-CN"/>
              </w:rPr>
              <w:t>32</w:t>
            </w:r>
          </w:p>
        </w:tc>
        <w:tc>
          <w:tcPr>
            <w:tcW w:w="850" w:type="dxa"/>
            <w:vAlign w:val="center"/>
          </w:tcPr>
          <w:p w14:paraId="41A82F8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highlight w:val="none"/>
              </w:rPr>
            </w:pPr>
          </w:p>
        </w:tc>
        <w:tc>
          <w:tcPr>
            <w:tcW w:w="851" w:type="dxa"/>
            <w:vAlign w:val="center"/>
          </w:tcPr>
          <w:p w14:paraId="0A0CD57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82"/>
              <w:jc w:val="left"/>
              <w:textAlignment w:val="baseline"/>
              <w:rPr>
                <w:rFonts w:ascii="Times New Roman" w:hAnsi="Times New Roman" w:cs="Times New Roman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highlight w:val="none"/>
                <w:lang w:eastAsia="zh-CN"/>
              </w:rPr>
              <w:t>4</w:t>
            </w:r>
          </w:p>
        </w:tc>
        <w:tc>
          <w:tcPr>
            <w:tcW w:w="851" w:type="dxa"/>
            <w:vAlign w:val="center"/>
          </w:tcPr>
          <w:p w14:paraId="4AF3999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856" w:type="dxa"/>
            <w:vAlign w:val="center"/>
          </w:tcPr>
          <w:p w14:paraId="776285A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373E90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2929" w:type="dxa"/>
            <w:gridSpan w:val="3"/>
            <w:vAlign w:val="center"/>
          </w:tcPr>
          <w:p w14:paraId="4229EA6F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289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合计</w:t>
            </w:r>
          </w:p>
        </w:tc>
        <w:tc>
          <w:tcPr>
            <w:tcW w:w="567" w:type="dxa"/>
            <w:vAlign w:val="center"/>
          </w:tcPr>
          <w:p w14:paraId="5D2B13F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4"/>
              <w:jc w:val="left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1D1AC4C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36"/>
              <w:jc w:val="left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128</w:t>
            </w:r>
          </w:p>
        </w:tc>
        <w:tc>
          <w:tcPr>
            <w:tcW w:w="687" w:type="dxa"/>
            <w:vAlign w:val="center"/>
          </w:tcPr>
          <w:p w14:paraId="67D42E1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43"/>
              <w:jc w:val="left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0"/>
                <w:szCs w:val="20"/>
              </w:rPr>
              <w:t>64</w:t>
            </w:r>
          </w:p>
        </w:tc>
        <w:tc>
          <w:tcPr>
            <w:tcW w:w="474" w:type="dxa"/>
            <w:vAlign w:val="center"/>
          </w:tcPr>
          <w:p w14:paraId="698803F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36"/>
              <w:jc w:val="left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0"/>
                <w:szCs w:val="20"/>
              </w:rPr>
              <w:t>64</w:t>
            </w:r>
          </w:p>
        </w:tc>
        <w:tc>
          <w:tcPr>
            <w:tcW w:w="850" w:type="dxa"/>
            <w:vAlign w:val="center"/>
          </w:tcPr>
          <w:p w14:paraId="13A6117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82"/>
              <w:jc w:val="left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14:paraId="457B3CC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84"/>
              <w:jc w:val="left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14:paraId="20B86829">
            <w:pPr>
              <w:keepNext w:val="0"/>
              <w:keepLines/>
              <w:pageBreakBefore w:val="0"/>
              <w:widowControl w:val="0"/>
              <w:tabs>
                <w:tab w:val="left" w:pos="512"/>
              </w:tabs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—</w:t>
            </w:r>
          </w:p>
        </w:tc>
        <w:tc>
          <w:tcPr>
            <w:tcW w:w="856" w:type="dxa"/>
            <w:vAlign w:val="center"/>
          </w:tcPr>
          <w:p w14:paraId="290950A8">
            <w:pPr>
              <w:keepNext w:val="0"/>
              <w:keepLines/>
              <w:pageBreakBefore w:val="0"/>
              <w:widowControl w:val="0"/>
              <w:tabs>
                <w:tab w:val="left" w:pos="512"/>
              </w:tabs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39"/>
              <w:jc w:val="both"/>
              <w:textAlignment w:val="baseline"/>
            </w:pPr>
            <w:r>
              <w:rPr>
                <w:rFonts w:hint="eastAsia"/>
                <w:lang w:val="en-US" w:eastAsia="zh-CN"/>
              </w:rPr>
              <w:t>—</w:t>
            </w:r>
          </w:p>
        </w:tc>
      </w:tr>
    </w:tbl>
    <w:p w14:paraId="556F3A01">
      <w:pPr>
        <w:keepLines/>
        <w:widowControl w:val="0"/>
        <w:topLinePunct/>
        <w:autoSpaceDE/>
        <w:autoSpaceDN/>
        <w:spacing w:line="329" w:lineRule="auto"/>
        <w:rPr>
          <w:lang w:eastAsia="zh-CN"/>
        </w:rPr>
      </w:pPr>
    </w:p>
    <w:p w14:paraId="61DB228C">
      <w:pPr>
        <w:rPr>
          <w:spacing w:val="1"/>
        </w:rPr>
      </w:pPr>
      <w:r>
        <w:rPr>
          <w:spacing w:val="1"/>
        </w:rPr>
        <w:br w:type="page"/>
      </w:r>
    </w:p>
    <w:p w14:paraId="4388D061">
      <w:pPr>
        <w:pStyle w:val="2"/>
        <w:keepLines/>
        <w:widowControl w:val="0"/>
        <w:topLinePunct/>
        <w:autoSpaceDE/>
        <w:autoSpaceDN/>
        <w:spacing w:before="65" w:line="227" w:lineRule="auto"/>
        <w:rPr>
          <w:spacing w:val="1"/>
        </w:rPr>
      </w:pPr>
    </w:p>
    <w:p w14:paraId="5CA4815B">
      <w:pPr>
        <w:pStyle w:val="2"/>
        <w:keepLines/>
        <w:widowControl w:val="0"/>
        <w:topLinePunct/>
        <w:autoSpaceDE/>
        <w:autoSpaceDN/>
        <w:spacing w:before="65" w:line="227" w:lineRule="auto"/>
      </w:pPr>
      <w:r>
        <w:rPr>
          <w:spacing w:val="1"/>
        </w:rPr>
        <w:t>附表三</w:t>
      </w:r>
    </w:p>
    <w:p w14:paraId="276D23ED">
      <w:pPr>
        <w:pStyle w:val="2"/>
        <w:keepLines/>
        <w:widowControl w:val="0"/>
        <w:topLinePunct/>
        <w:autoSpaceDE/>
        <w:autoSpaceDN/>
        <w:spacing w:before="51" w:line="220" w:lineRule="auto"/>
        <w:ind w:left="3973"/>
        <w:rPr>
          <w:sz w:val="24"/>
          <w:szCs w:val="24"/>
        </w:rPr>
      </w:pPr>
      <w:r>
        <w:rPr>
          <w:spacing w:val="30"/>
          <w:sz w:val="24"/>
          <w:szCs w:val="24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专业课程</w:t>
      </w:r>
    </w:p>
    <w:p w14:paraId="04D127A1">
      <w:pPr>
        <w:keepLines/>
        <w:widowControl w:val="0"/>
        <w:topLinePunct/>
        <w:autoSpaceDE/>
        <w:autoSpaceDN/>
        <w:spacing w:line="144" w:lineRule="exact"/>
      </w:pPr>
    </w:p>
    <w:tbl>
      <w:tblPr>
        <w:tblStyle w:val="7"/>
        <w:tblW w:w="8599" w:type="dxa"/>
        <w:tblInd w:w="22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7"/>
        <w:gridCol w:w="1024"/>
        <w:gridCol w:w="1552"/>
        <w:gridCol w:w="567"/>
        <w:gridCol w:w="567"/>
        <w:gridCol w:w="687"/>
        <w:gridCol w:w="558"/>
        <w:gridCol w:w="645"/>
        <w:gridCol w:w="729"/>
        <w:gridCol w:w="729"/>
        <w:gridCol w:w="734"/>
      </w:tblGrid>
      <w:tr w14:paraId="56F172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07" w:type="dxa"/>
            <w:vMerge w:val="restart"/>
            <w:tcBorders>
              <w:bottom w:val="nil"/>
            </w:tcBorders>
            <w:vAlign w:val="center"/>
          </w:tcPr>
          <w:p w14:paraId="4459854D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7"/>
              <w:jc w:val="left"/>
              <w:textAlignment w:val="baseline"/>
            </w:pPr>
            <w:r>
              <w:rPr>
                <w:spacing w:val="5"/>
                <w:position w:val="7"/>
              </w:rPr>
              <w:t>课程</w:t>
            </w:r>
          </w:p>
          <w:p w14:paraId="50E1D4B9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1"/>
              <w:jc w:val="left"/>
              <w:textAlignment w:val="baseline"/>
            </w:pPr>
            <w:r>
              <w:rPr>
                <w:spacing w:val="3"/>
              </w:rPr>
              <w:t>性质</w:t>
            </w:r>
          </w:p>
        </w:tc>
        <w:tc>
          <w:tcPr>
            <w:tcW w:w="1024" w:type="dxa"/>
            <w:vMerge w:val="restart"/>
            <w:tcBorders>
              <w:bottom w:val="nil"/>
            </w:tcBorders>
            <w:vAlign w:val="center"/>
          </w:tcPr>
          <w:p w14:paraId="3DA4BCF0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5"/>
              <w:jc w:val="left"/>
              <w:textAlignment w:val="baseline"/>
            </w:pPr>
            <w:r>
              <w:rPr>
                <w:spacing w:val="5"/>
                <w:position w:val="7"/>
              </w:rPr>
              <w:t>课程</w:t>
            </w:r>
          </w:p>
          <w:p w14:paraId="739A2074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7"/>
              <w:jc w:val="left"/>
              <w:textAlignment w:val="baseline"/>
            </w:pPr>
            <w:r>
              <w:rPr>
                <w:spacing w:val="3"/>
              </w:rPr>
              <w:t>编码</w:t>
            </w:r>
          </w:p>
        </w:tc>
        <w:tc>
          <w:tcPr>
            <w:tcW w:w="1552" w:type="dxa"/>
            <w:vMerge w:val="restart"/>
            <w:tcBorders>
              <w:bottom w:val="nil"/>
            </w:tcBorders>
            <w:vAlign w:val="center"/>
          </w:tcPr>
          <w:p w14:paraId="47F37210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61"/>
              <w:jc w:val="left"/>
              <w:textAlignment w:val="baseline"/>
            </w:pPr>
            <w:r>
              <w:rPr>
                <w:spacing w:val="7"/>
              </w:rPr>
              <w:t>课程名称</w:t>
            </w:r>
          </w:p>
        </w:tc>
        <w:tc>
          <w:tcPr>
            <w:tcW w:w="567" w:type="dxa"/>
            <w:vMerge w:val="restart"/>
            <w:tcBorders>
              <w:bottom w:val="nil"/>
            </w:tcBorders>
            <w:textDirection w:val="tbRlV"/>
            <w:vAlign w:val="center"/>
          </w:tcPr>
          <w:p w14:paraId="56CA20BB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529"/>
              <w:jc w:val="left"/>
              <w:textAlignment w:val="baseline"/>
            </w:pPr>
            <w:r>
              <w:rPr>
                <w:spacing w:val="6"/>
              </w:rPr>
              <w:t>学 分 数</w:t>
            </w:r>
          </w:p>
        </w:tc>
        <w:tc>
          <w:tcPr>
            <w:tcW w:w="567" w:type="dxa"/>
            <w:vMerge w:val="restart"/>
            <w:tcBorders>
              <w:bottom w:val="nil"/>
            </w:tcBorders>
            <w:textDirection w:val="tbRlV"/>
            <w:vAlign w:val="center"/>
          </w:tcPr>
          <w:p w14:paraId="571FC8CF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73"/>
              <w:jc w:val="left"/>
              <w:textAlignment w:val="baseline"/>
            </w:pPr>
            <w:r>
              <w:rPr>
                <w:spacing w:val="6"/>
              </w:rPr>
              <w:t>学 时 总 数</w:t>
            </w:r>
          </w:p>
        </w:tc>
        <w:tc>
          <w:tcPr>
            <w:tcW w:w="1245" w:type="dxa"/>
            <w:gridSpan w:val="2"/>
            <w:vAlign w:val="center"/>
          </w:tcPr>
          <w:p w14:paraId="7D886F7A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12"/>
              <w:jc w:val="left"/>
              <w:textAlignment w:val="baseline"/>
            </w:pPr>
            <w:r>
              <w:rPr>
                <w:spacing w:val="6"/>
              </w:rPr>
              <w:t>学时分配</w:t>
            </w:r>
          </w:p>
        </w:tc>
        <w:tc>
          <w:tcPr>
            <w:tcW w:w="2837" w:type="dxa"/>
            <w:gridSpan w:val="4"/>
            <w:vAlign w:val="center"/>
          </w:tcPr>
          <w:p w14:paraId="13EC89F9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65"/>
              <w:jc w:val="left"/>
              <w:textAlignment w:val="baseline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各学期学时分布（周学时）</w:t>
            </w:r>
          </w:p>
        </w:tc>
      </w:tr>
      <w:tr w14:paraId="04EB9F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23BE3F8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lang w:eastAsia="zh-CN"/>
              </w:rPr>
            </w:pPr>
          </w:p>
        </w:tc>
        <w:tc>
          <w:tcPr>
            <w:tcW w:w="1024" w:type="dxa"/>
            <w:vMerge w:val="continue"/>
            <w:tcBorders>
              <w:top w:val="nil"/>
              <w:bottom w:val="nil"/>
            </w:tcBorders>
            <w:vAlign w:val="center"/>
          </w:tcPr>
          <w:p w14:paraId="6E6474B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lang w:eastAsia="zh-CN"/>
              </w:rPr>
            </w:pPr>
          </w:p>
        </w:tc>
        <w:tc>
          <w:tcPr>
            <w:tcW w:w="1552" w:type="dxa"/>
            <w:vMerge w:val="continue"/>
            <w:tcBorders>
              <w:top w:val="nil"/>
              <w:bottom w:val="nil"/>
            </w:tcBorders>
            <w:vAlign w:val="center"/>
          </w:tcPr>
          <w:p w14:paraId="1BF43BC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lang w:eastAsia="zh-CN"/>
              </w:rPr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3F409A8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lang w:eastAsia="zh-CN"/>
              </w:rPr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67B183C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lang w:eastAsia="zh-CN"/>
              </w:rPr>
            </w:pPr>
          </w:p>
        </w:tc>
        <w:tc>
          <w:tcPr>
            <w:tcW w:w="687" w:type="dxa"/>
            <w:vMerge w:val="restart"/>
            <w:tcBorders>
              <w:bottom w:val="nil"/>
            </w:tcBorders>
            <w:vAlign w:val="center"/>
          </w:tcPr>
          <w:p w14:paraId="23C0951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lang w:eastAsia="zh-CN"/>
              </w:rPr>
            </w:pPr>
          </w:p>
          <w:p w14:paraId="68B78B81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38" w:right="134" w:firstLine="2"/>
              <w:jc w:val="left"/>
              <w:textAlignment w:val="baseline"/>
            </w:pPr>
            <w:r>
              <w:rPr>
                <w:spacing w:val="3"/>
              </w:rPr>
              <w:t>理论</w:t>
            </w:r>
            <w:r>
              <w:t xml:space="preserve"> </w:t>
            </w:r>
            <w:r>
              <w:rPr>
                <w:spacing w:val="4"/>
              </w:rPr>
              <w:t>讲授</w:t>
            </w:r>
            <w:r>
              <w:t xml:space="preserve"> </w:t>
            </w:r>
            <w:r>
              <w:rPr>
                <w:spacing w:val="4"/>
              </w:rPr>
              <w:t>学时</w:t>
            </w:r>
          </w:p>
        </w:tc>
        <w:tc>
          <w:tcPr>
            <w:tcW w:w="558" w:type="dxa"/>
            <w:vMerge w:val="restart"/>
            <w:tcBorders>
              <w:bottom w:val="nil"/>
            </w:tcBorders>
            <w:vAlign w:val="center"/>
          </w:tcPr>
          <w:p w14:paraId="1750BD79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88"/>
              <w:jc w:val="left"/>
              <w:textAlignment w:val="baseline"/>
            </w:pPr>
            <w:r>
              <w:rPr>
                <w:spacing w:val="6"/>
              </w:rPr>
              <w:t>实 践 学 时</w:t>
            </w:r>
          </w:p>
        </w:tc>
        <w:tc>
          <w:tcPr>
            <w:tcW w:w="1374" w:type="dxa"/>
            <w:gridSpan w:val="2"/>
            <w:vAlign w:val="center"/>
          </w:tcPr>
          <w:p w14:paraId="23F1FA87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3"/>
              <w:jc w:val="left"/>
              <w:textAlignment w:val="baseline"/>
            </w:pPr>
            <w:r>
              <w:rPr>
                <w:spacing w:val="7"/>
              </w:rPr>
              <w:t>第一学年</w:t>
            </w:r>
          </w:p>
        </w:tc>
        <w:tc>
          <w:tcPr>
            <w:tcW w:w="1463" w:type="dxa"/>
            <w:gridSpan w:val="2"/>
            <w:vAlign w:val="center"/>
          </w:tcPr>
          <w:p w14:paraId="5F641FE5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17"/>
              <w:jc w:val="left"/>
              <w:textAlignment w:val="baseline"/>
            </w:pPr>
            <w:r>
              <w:rPr>
                <w:spacing w:val="7"/>
              </w:rPr>
              <w:t>第二学年</w:t>
            </w:r>
          </w:p>
        </w:tc>
      </w:tr>
      <w:tr w14:paraId="743A78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152AC2D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Merge w:val="continue"/>
            <w:tcBorders>
              <w:top w:val="nil"/>
              <w:bottom w:val="nil"/>
            </w:tcBorders>
            <w:vAlign w:val="center"/>
          </w:tcPr>
          <w:p w14:paraId="5FAEA74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552" w:type="dxa"/>
            <w:vMerge w:val="continue"/>
            <w:tcBorders>
              <w:top w:val="nil"/>
              <w:bottom w:val="nil"/>
            </w:tcBorders>
            <w:vAlign w:val="center"/>
          </w:tcPr>
          <w:p w14:paraId="6A708A3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13FC5D2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3DCDB3D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687" w:type="dxa"/>
            <w:vMerge w:val="continue"/>
            <w:tcBorders>
              <w:top w:val="nil"/>
              <w:bottom w:val="nil"/>
            </w:tcBorders>
            <w:vAlign w:val="center"/>
          </w:tcPr>
          <w:p w14:paraId="299DF1C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558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42536F5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645" w:type="dxa"/>
            <w:vAlign w:val="center"/>
          </w:tcPr>
          <w:p w14:paraId="62FF0399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26"/>
              <w:jc w:val="left"/>
              <w:textAlignment w:val="baseline"/>
            </w:pPr>
            <w:r>
              <w:rPr>
                <w:position w:val="-4"/>
              </w:rPr>
              <w:t>一</w:t>
            </w:r>
          </w:p>
        </w:tc>
        <w:tc>
          <w:tcPr>
            <w:tcW w:w="729" w:type="dxa"/>
            <w:vAlign w:val="center"/>
          </w:tcPr>
          <w:p w14:paraId="7944DE12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0"/>
              <w:jc w:val="left"/>
              <w:textAlignment w:val="baseline"/>
            </w:pPr>
            <w:r>
              <w:t>二</w:t>
            </w:r>
          </w:p>
        </w:tc>
        <w:tc>
          <w:tcPr>
            <w:tcW w:w="729" w:type="dxa"/>
            <w:vAlign w:val="center"/>
          </w:tcPr>
          <w:p w14:paraId="689997FC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67"/>
              <w:jc w:val="left"/>
              <w:textAlignment w:val="baseline"/>
            </w:pPr>
            <w:r>
              <w:t>三</w:t>
            </w:r>
          </w:p>
        </w:tc>
        <w:tc>
          <w:tcPr>
            <w:tcW w:w="734" w:type="dxa"/>
            <w:vAlign w:val="center"/>
          </w:tcPr>
          <w:p w14:paraId="72CFAF29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87"/>
              <w:jc w:val="left"/>
              <w:textAlignment w:val="baseline"/>
            </w:pPr>
            <w:r>
              <w:t>四</w:t>
            </w:r>
          </w:p>
        </w:tc>
      </w:tr>
      <w:tr w14:paraId="3B1429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807" w:type="dxa"/>
            <w:vMerge w:val="continue"/>
            <w:tcBorders>
              <w:top w:val="nil"/>
            </w:tcBorders>
            <w:vAlign w:val="center"/>
          </w:tcPr>
          <w:p w14:paraId="7EDB1F7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Merge w:val="continue"/>
            <w:tcBorders>
              <w:top w:val="nil"/>
            </w:tcBorders>
            <w:vAlign w:val="center"/>
          </w:tcPr>
          <w:p w14:paraId="06286C9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552" w:type="dxa"/>
            <w:vMerge w:val="continue"/>
            <w:tcBorders>
              <w:top w:val="nil"/>
            </w:tcBorders>
            <w:vAlign w:val="center"/>
          </w:tcPr>
          <w:p w14:paraId="6B496AC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567" w:type="dxa"/>
            <w:vMerge w:val="continue"/>
            <w:tcBorders>
              <w:top w:val="nil"/>
            </w:tcBorders>
            <w:textDirection w:val="tbRlV"/>
            <w:vAlign w:val="center"/>
          </w:tcPr>
          <w:p w14:paraId="0B576DF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567" w:type="dxa"/>
            <w:vMerge w:val="continue"/>
            <w:tcBorders>
              <w:top w:val="nil"/>
            </w:tcBorders>
            <w:textDirection w:val="tbRlV"/>
            <w:vAlign w:val="center"/>
          </w:tcPr>
          <w:p w14:paraId="021146D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687" w:type="dxa"/>
            <w:vMerge w:val="continue"/>
            <w:tcBorders>
              <w:top w:val="nil"/>
            </w:tcBorders>
            <w:vAlign w:val="center"/>
          </w:tcPr>
          <w:p w14:paraId="04826B3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558" w:type="dxa"/>
            <w:vMerge w:val="continue"/>
            <w:tcBorders>
              <w:top w:val="nil"/>
            </w:tcBorders>
            <w:textDirection w:val="tbRlV"/>
            <w:vAlign w:val="center"/>
          </w:tcPr>
          <w:p w14:paraId="3D65A26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645" w:type="dxa"/>
            <w:vAlign w:val="center"/>
          </w:tcPr>
          <w:p w14:paraId="78B677A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  <w:p w14:paraId="3460C42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53"/>
              <w:jc w:val="left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729" w:type="dxa"/>
            <w:vAlign w:val="center"/>
          </w:tcPr>
          <w:p w14:paraId="010F54D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  <w:p w14:paraId="2CC901D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95"/>
              <w:jc w:val="left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729" w:type="dxa"/>
            <w:vAlign w:val="center"/>
          </w:tcPr>
          <w:p w14:paraId="3E1D275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  <w:p w14:paraId="0EF506D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98"/>
              <w:jc w:val="left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734" w:type="dxa"/>
            <w:vAlign w:val="center"/>
          </w:tcPr>
          <w:p w14:paraId="422474C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  <w:p w14:paraId="762228F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98"/>
              <w:jc w:val="left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</w:tr>
      <w:tr w14:paraId="26C3CA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restart"/>
            <w:tcBorders>
              <w:bottom w:val="nil"/>
            </w:tcBorders>
            <w:vAlign w:val="center"/>
          </w:tcPr>
          <w:p w14:paraId="5B2C53B6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9"/>
              <w:jc w:val="left"/>
              <w:textAlignment w:val="baseline"/>
            </w:pPr>
            <w:r>
              <w:rPr>
                <w:spacing w:val="4"/>
              </w:rPr>
              <w:t>专业</w:t>
            </w:r>
          </w:p>
          <w:p w14:paraId="7318771C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</w:pPr>
            <w:r>
              <w:rPr>
                <w:spacing w:val="4"/>
              </w:rPr>
              <w:t>基础</w:t>
            </w:r>
          </w:p>
          <w:p w14:paraId="4851DEB2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</w:pPr>
            <w:r>
              <w:rPr>
                <w:spacing w:val="1"/>
              </w:rPr>
              <w:t>课</w:t>
            </w:r>
          </w:p>
        </w:tc>
        <w:tc>
          <w:tcPr>
            <w:tcW w:w="1024" w:type="dxa"/>
            <w:vAlign w:val="center"/>
          </w:tcPr>
          <w:p w14:paraId="20C6E4DF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ZYB12077</w:t>
            </w:r>
          </w:p>
        </w:tc>
        <w:tc>
          <w:tcPr>
            <w:tcW w:w="1552" w:type="dxa"/>
            <w:vAlign w:val="center"/>
          </w:tcPr>
          <w:p w14:paraId="7D86530C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09"/>
              <w:jc w:val="left"/>
              <w:textAlignment w:val="baseline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*学前教育学</w:t>
            </w:r>
          </w:p>
        </w:tc>
        <w:tc>
          <w:tcPr>
            <w:tcW w:w="567" w:type="dxa"/>
            <w:vAlign w:val="center"/>
          </w:tcPr>
          <w:p w14:paraId="3D64F1B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2DDA5F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32</w:t>
            </w:r>
          </w:p>
        </w:tc>
        <w:tc>
          <w:tcPr>
            <w:tcW w:w="687" w:type="dxa"/>
            <w:vAlign w:val="center"/>
          </w:tcPr>
          <w:p w14:paraId="1D0C0E7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57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32</w:t>
            </w:r>
          </w:p>
        </w:tc>
        <w:tc>
          <w:tcPr>
            <w:tcW w:w="558" w:type="dxa"/>
            <w:vAlign w:val="center"/>
          </w:tcPr>
          <w:p w14:paraId="3978023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9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645" w:type="dxa"/>
            <w:vAlign w:val="center"/>
          </w:tcPr>
          <w:p w14:paraId="2D101B1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729" w:type="dxa"/>
            <w:vAlign w:val="center"/>
          </w:tcPr>
          <w:p w14:paraId="22E9D06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</w:rPr>
            </w:pPr>
          </w:p>
        </w:tc>
        <w:tc>
          <w:tcPr>
            <w:tcW w:w="729" w:type="dxa"/>
            <w:vAlign w:val="center"/>
          </w:tcPr>
          <w:p w14:paraId="00AC543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</w:rPr>
            </w:pPr>
          </w:p>
        </w:tc>
        <w:tc>
          <w:tcPr>
            <w:tcW w:w="734" w:type="dxa"/>
            <w:vAlign w:val="center"/>
          </w:tcPr>
          <w:p w14:paraId="1F40148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</w:rPr>
            </w:pPr>
          </w:p>
        </w:tc>
      </w:tr>
      <w:tr w14:paraId="42083F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01C6148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Align w:val="center"/>
          </w:tcPr>
          <w:p w14:paraId="1D038C89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ZYB12076</w:t>
            </w:r>
          </w:p>
        </w:tc>
        <w:tc>
          <w:tcPr>
            <w:tcW w:w="1552" w:type="dxa"/>
            <w:vAlign w:val="center"/>
          </w:tcPr>
          <w:p w14:paraId="455D811B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09"/>
              <w:jc w:val="left"/>
              <w:textAlignment w:val="baseline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*学前儿童心理学</w:t>
            </w:r>
          </w:p>
        </w:tc>
        <w:tc>
          <w:tcPr>
            <w:tcW w:w="567" w:type="dxa"/>
            <w:vAlign w:val="center"/>
          </w:tcPr>
          <w:p w14:paraId="618B374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5F6ABF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32</w:t>
            </w:r>
          </w:p>
        </w:tc>
        <w:tc>
          <w:tcPr>
            <w:tcW w:w="687" w:type="dxa"/>
            <w:vAlign w:val="center"/>
          </w:tcPr>
          <w:p w14:paraId="1156700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57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32</w:t>
            </w:r>
          </w:p>
        </w:tc>
        <w:tc>
          <w:tcPr>
            <w:tcW w:w="558" w:type="dxa"/>
            <w:vAlign w:val="center"/>
          </w:tcPr>
          <w:p w14:paraId="3F3F89C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9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645" w:type="dxa"/>
            <w:vAlign w:val="center"/>
          </w:tcPr>
          <w:p w14:paraId="2DE7F84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729" w:type="dxa"/>
            <w:vAlign w:val="center"/>
          </w:tcPr>
          <w:p w14:paraId="1C20371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</w:rPr>
            </w:pPr>
          </w:p>
        </w:tc>
        <w:tc>
          <w:tcPr>
            <w:tcW w:w="729" w:type="dxa"/>
            <w:vAlign w:val="center"/>
          </w:tcPr>
          <w:p w14:paraId="263EF78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</w:rPr>
            </w:pPr>
          </w:p>
        </w:tc>
        <w:tc>
          <w:tcPr>
            <w:tcW w:w="734" w:type="dxa"/>
            <w:vAlign w:val="center"/>
          </w:tcPr>
          <w:p w14:paraId="2E6CAFF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</w:rPr>
            </w:pPr>
          </w:p>
        </w:tc>
      </w:tr>
      <w:tr w14:paraId="5F930A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</w:tcBorders>
            <w:vAlign w:val="center"/>
          </w:tcPr>
          <w:p w14:paraId="297C5F0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2576" w:type="dxa"/>
            <w:gridSpan w:val="2"/>
            <w:vAlign w:val="center"/>
          </w:tcPr>
          <w:p w14:paraId="1DEA7FCB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6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小计</w:t>
            </w:r>
          </w:p>
        </w:tc>
        <w:tc>
          <w:tcPr>
            <w:tcW w:w="567" w:type="dxa"/>
            <w:vAlign w:val="center"/>
          </w:tcPr>
          <w:p w14:paraId="379936A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9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B32926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7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64</w:t>
            </w:r>
          </w:p>
        </w:tc>
        <w:tc>
          <w:tcPr>
            <w:tcW w:w="687" w:type="dxa"/>
            <w:vAlign w:val="center"/>
          </w:tcPr>
          <w:p w14:paraId="36A4D82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56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64</w:t>
            </w:r>
          </w:p>
        </w:tc>
        <w:tc>
          <w:tcPr>
            <w:tcW w:w="558" w:type="dxa"/>
            <w:vAlign w:val="center"/>
          </w:tcPr>
          <w:p w14:paraId="5F07F56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9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5" w:type="dxa"/>
            <w:vAlign w:val="center"/>
          </w:tcPr>
          <w:p w14:paraId="00181F3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29" w:type="dxa"/>
            <w:vAlign w:val="center"/>
          </w:tcPr>
          <w:p w14:paraId="400C24D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6"/>
              <w:jc w:val="left"/>
              <w:textAlignment w:val="baseline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—</w:t>
            </w:r>
          </w:p>
        </w:tc>
        <w:tc>
          <w:tcPr>
            <w:tcW w:w="729" w:type="dxa"/>
            <w:vAlign w:val="center"/>
          </w:tcPr>
          <w:p w14:paraId="72475F3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/>
              <w:jc w:val="left"/>
              <w:textAlignment w:val="baseline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—</w:t>
            </w:r>
          </w:p>
        </w:tc>
        <w:tc>
          <w:tcPr>
            <w:tcW w:w="734" w:type="dxa"/>
            <w:vAlign w:val="center"/>
          </w:tcPr>
          <w:p w14:paraId="4F58C04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—</w:t>
            </w:r>
          </w:p>
        </w:tc>
      </w:tr>
      <w:tr w14:paraId="751500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restart"/>
            <w:tcBorders>
              <w:bottom w:val="nil"/>
            </w:tcBorders>
            <w:vAlign w:val="center"/>
          </w:tcPr>
          <w:p w14:paraId="6A6B5C3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  <w:p w14:paraId="1F68809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  <w:p w14:paraId="08F0E0E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  <w:p w14:paraId="4B8BAFA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  <w:p w14:paraId="7E6E5A5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  <w:p w14:paraId="7962F1F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  <w:p w14:paraId="0C95219D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9"/>
              <w:jc w:val="left"/>
              <w:textAlignment w:val="baseline"/>
            </w:pPr>
            <w:r>
              <w:rPr>
                <w:spacing w:val="4"/>
                <w:position w:val="7"/>
              </w:rPr>
              <w:t>专业</w:t>
            </w:r>
          </w:p>
          <w:p w14:paraId="0B2BC467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1"/>
              <w:jc w:val="left"/>
              <w:textAlignment w:val="baseline"/>
            </w:pPr>
            <w:r>
              <w:rPr>
                <w:spacing w:val="3"/>
              </w:rPr>
              <w:t>必修</w:t>
            </w:r>
          </w:p>
          <w:p w14:paraId="107537E8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</w:pPr>
            <w:r>
              <w:rPr>
                <w:spacing w:val="1"/>
              </w:rPr>
              <w:t>课</w:t>
            </w:r>
          </w:p>
        </w:tc>
        <w:tc>
          <w:tcPr>
            <w:tcW w:w="1024" w:type="dxa"/>
            <w:vAlign w:val="center"/>
          </w:tcPr>
          <w:p w14:paraId="1B129DE7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ZYB12078</w:t>
            </w:r>
          </w:p>
        </w:tc>
        <w:tc>
          <w:tcPr>
            <w:tcW w:w="1552" w:type="dxa"/>
            <w:vAlign w:val="center"/>
          </w:tcPr>
          <w:p w14:paraId="2CBEE6E1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09"/>
              <w:jc w:val="left"/>
              <w:textAlignment w:val="baseline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*幼儿园组织与管理</w:t>
            </w:r>
          </w:p>
        </w:tc>
        <w:tc>
          <w:tcPr>
            <w:tcW w:w="567" w:type="dxa"/>
            <w:vAlign w:val="center"/>
          </w:tcPr>
          <w:p w14:paraId="5AC5515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E1AF14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32</w:t>
            </w:r>
          </w:p>
        </w:tc>
        <w:tc>
          <w:tcPr>
            <w:tcW w:w="687" w:type="dxa"/>
            <w:vAlign w:val="center"/>
          </w:tcPr>
          <w:p w14:paraId="46A17B3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558" w:type="dxa"/>
            <w:vAlign w:val="center"/>
          </w:tcPr>
          <w:p w14:paraId="75C0036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45" w:type="dxa"/>
            <w:vAlign w:val="center"/>
          </w:tcPr>
          <w:p w14:paraId="6440E11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729" w:type="dxa"/>
            <w:vAlign w:val="center"/>
          </w:tcPr>
          <w:p w14:paraId="416BD45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</w:rPr>
            </w:pPr>
          </w:p>
        </w:tc>
        <w:tc>
          <w:tcPr>
            <w:tcW w:w="729" w:type="dxa"/>
            <w:vAlign w:val="center"/>
          </w:tcPr>
          <w:p w14:paraId="5A4FF7B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</w:rPr>
            </w:pPr>
          </w:p>
        </w:tc>
        <w:tc>
          <w:tcPr>
            <w:tcW w:w="734" w:type="dxa"/>
            <w:vAlign w:val="center"/>
          </w:tcPr>
          <w:p w14:paraId="64DB622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</w:rPr>
            </w:pPr>
          </w:p>
        </w:tc>
      </w:tr>
      <w:tr w14:paraId="0450C0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677F0AA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Align w:val="center"/>
          </w:tcPr>
          <w:p w14:paraId="1706B647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ZYB12022</w:t>
            </w:r>
          </w:p>
        </w:tc>
        <w:tc>
          <w:tcPr>
            <w:tcW w:w="1552" w:type="dxa"/>
            <w:vAlign w:val="center"/>
          </w:tcPr>
          <w:p w14:paraId="393154FB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0" w:right="161" w:firstLine="1"/>
              <w:jc w:val="left"/>
              <w:textAlignment w:val="baseline"/>
              <w:rPr>
                <w:sz w:val="16"/>
                <w:szCs w:val="16"/>
                <w:lang w:eastAsia="zh-CN"/>
              </w:rPr>
            </w:pPr>
            <w:r>
              <w:rPr>
                <w:spacing w:val="-1"/>
                <w:sz w:val="16"/>
                <w:szCs w:val="16"/>
                <w:lang w:eastAsia="zh-CN"/>
              </w:rPr>
              <w:t>幼儿园教育活动设</w:t>
            </w:r>
            <w:r>
              <w:rPr>
                <w:spacing w:val="1"/>
                <w:sz w:val="16"/>
                <w:szCs w:val="16"/>
                <w:lang w:eastAsia="zh-CN"/>
              </w:rPr>
              <w:t xml:space="preserve"> </w:t>
            </w:r>
            <w:r>
              <w:rPr>
                <w:spacing w:val="-2"/>
                <w:sz w:val="16"/>
                <w:szCs w:val="16"/>
                <w:lang w:eastAsia="zh-CN"/>
              </w:rPr>
              <w:t>计与实施</w:t>
            </w:r>
          </w:p>
        </w:tc>
        <w:tc>
          <w:tcPr>
            <w:tcW w:w="567" w:type="dxa"/>
            <w:vAlign w:val="center"/>
          </w:tcPr>
          <w:p w14:paraId="2F37F87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8BB965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firstLine="180" w:firstLineChars="100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687" w:type="dxa"/>
            <w:vAlign w:val="center"/>
          </w:tcPr>
          <w:p w14:paraId="7E99614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53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58" w:type="dxa"/>
            <w:vAlign w:val="center"/>
          </w:tcPr>
          <w:p w14:paraId="33D23B0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4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645" w:type="dxa"/>
            <w:vAlign w:val="center"/>
          </w:tcPr>
          <w:p w14:paraId="05E36EE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</w:rPr>
            </w:pPr>
          </w:p>
        </w:tc>
        <w:tc>
          <w:tcPr>
            <w:tcW w:w="729" w:type="dxa"/>
            <w:vAlign w:val="center"/>
          </w:tcPr>
          <w:p w14:paraId="4162AE5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22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729" w:type="dxa"/>
            <w:vAlign w:val="center"/>
          </w:tcPr>
          <w:p w14:paraId="4009F34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</w:rPr>
            </w:pPr>
          </w:p>
        </w:tc>
        <w:tc>
          <w:tcPr>
            <w:tcW w:w="734" w:type="dxa"/>
            <w:vAlign w:val="center"/>
          </w:tcPr>
          <w:p w14:paraId="0871292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</w:rPr>
            </w:pPr>
          </w:p>
        </w:tc>
      </w:tr>
      <w:tr w14:paraId="570FC7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021ECB2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Align w:val="center"/>
          </w:tcPr>
          <w:p w14:paraId="13D4592E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ZYB12007</w:t>
            </w:r>
          </w:p>
        </w:tc>
        <w:tc>
          <w:tcPr>
            <w:tcW w:w="1552" w:type="dxa"/>
            <w:vAlign w:val="center"/>
          </w:tcPr>
          <w:p w14:paraId="09531B97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09"/>
              <w:jc w:val="left"/>
              <w:textAlignment w:val="baseline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*学前儿童保育学</w:t>
            </w:r>
          </w:p>
        </w:tc>
        <w:tc>
          <w:tcPr>
            <w:tcW w:w="567" w:type="dxa"/>
            <w:vAlign w:val="center"/>
          </w:tcPr>
          <w:p w14:paraId="522AE58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A40458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32</w:t>
            </w:r>
          </w:p>
        </w:tc>
        <w:tc>
          <w:tcPr>
            <w:tcW w:w="687" w:type="dxa"/>
            <w:vAlign w:val="center"/>
          </w:tcPr>
          <w:p w14:paraId="2A3C370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57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32</w:t>
            </w:r>
          </w:p>
        </w:tc>
        <w:tc>
          <w:tcPr>
            <w:tcW w:w="558" w:type="dxa"/>
            <w:vAlign w:val="center"/>
          </w:tcPr>
          <w:p w14:paraId="684A4FF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9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645" w:type="dxa"/>
            <w:vAlign w:val="center"/>
          </w:tcPr>
          <w:p w14:paraId="2CA2C02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</w:rPr>
            </w:pPr>
          </w:p>
        </w:tc>
        <w:tc>
          <w:tcPr>
            <w:tcW w:w="729" w:type="dxa"/>
            <w:vAlign w:val="center"/>
          </w:tcPr>
          <w:p w14:paraId="69853A8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22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729" w:type="dxa"/>
            <w:vAlign w:val="center"/>
          </w:tcPr>
          <w:p w14:paraId="06483BB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</w:rPr>
            </w:pPr>
          </w:p>
        </w:tc>
        <w:tc>
          <w:tcPr>
            <w:tcW w:w="734" w:type="dxa"/>
            <w:vAlign w:val="center"/>
          </w:tcPr>
          <w:p w14:paraId="6F25409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</w:rPr>
            </w:pPr>
          </w:p>
        </w:tc>
      </w:tr>
      <w:tr w14:paraId="761735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5D1BE9F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Align w:val="center"/>
          </w:tcPr>
          <w:p w14:paraId="28E947DE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ZYB12008</w:t>
            </w:r>
          </w:p>
        </w:tc>
        <w:tc>
          <w:tcPr>
            <w:tcW w:w="1552" w:type="dxa"/>
            <w:vAlign w:val="center"/>
          </w:tcPr>
          <w:p w14:paraId="3D67DDF4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09"/>
              <w:jc w:val="left"/>
              <w:textAlignment w:val="baseline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*儿童游戏学</w:t>
            </w:r>
          </w:p>
        </w:tc>
        <w:tc>
          <w:tcPr>
            <w:tcW w:w="567" w:type="dxa"/>
            <w:vAlign w:val="center"/>
          </w:tcPr>
          <w:p w14:paraId="4C9A3A1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BD093D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32</w:t>
            </w:r>
          </w:p>
        </w:tc>
        <w:tc>
          <w:tcPr>
            <w:tcW w:w="687" w:type="dxa"/>
            <w:vAlign w:val="center"/>
          </w:tcPr>
          <w:p w14:paraId="2205CD3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558" w:type="dxa"/>
            <w:vAlign w:val="center"/>
          </w:tcPr>
          <w:p w14:paraId="5B90AF6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45" w:type="dxa"/>
            <w:vAlign w:val="center"/>
          </w:tcPr>
          <w:p w14:paraId="348EA14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</w:rPr>
            </w:pPr>
          </w:p>
        </w:tc>
        <w:tc>
          <w:tcPr>
            <w:tcW w:w="729" w:type="dxa"/>
            <w:vAlign w:val="center"/>
          </w:tcPr>
          <w:p w14:paraId="2828425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</w:rPr>
            </w:pPr>
          </w:p>
        </w:tc>
        <w:tc>
          <w:tcPr>
            <w:tcW w:w="729" w:type="dxa"/>
            <w:vAlign w:val="center"/>
          </w:tcPr>
          <w:p w14:paraId="74CCF31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22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734" w:type="dxa"/>
            <w:vAlign w:val="center"/>
          </w:tcPr>
          <w:p w14:paraId="0C442AD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</w:rPr>
            </w:pPr>
          </w:p>
        </w:tc>
      </w:tr>
      <w:tr w14:paraId="073390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2B28EAB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Align w:val="center"/>
          </w:tcPr>
          <w:p w14:paraId="1F7C138C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rFonts w:hint="eastAsia"/>
                <w:spacing w:val="-1"/>
                <w:sz w:val="18"/>
                <w:szCs w:val="18"/>
              </w:rPr>
            </w:pPr>
            <w:r>
              <w:rPr>
                <w:rFonts w:hint="eastAsia"/>
                <w:spacing w:val="-1"/>
                <w:sz w:val="18"/>
                <w:szCs w:val="18"/>
              </w:rPr>
              <w:t>ZYB12023</w:t>
            </w:r>
          </w:p>
        </w:tc>
        <w:tc>
          <w:tcPr>
            <w:tcW w:w="1552" w:type="dxa"/>
            <w:vAlign w:val="center"/>
          </w:tcPr>
          <w:p w14:paraId="3573D2CB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09"/>
              <w:jc w:val="left"/>
              <w:textAlignment w:val="baseline"/>
              <w:rPr>
                <w:sz w:val="14"/>
                <w:szCs w:val="14"/>
              </w:rPr>
            </w:pPr>
            <w:r>
              <w:rPr>
                <w:spacing w:val="8"/>
                <w:sz w:val="14"/>
                <w:szCs w:val="14"/>
              </w:rPr>
              <w:t>学前儿童健康教育</w:t>
            </w:r>
          </w:p>
        </w:tc>
        <w:tc>
          <w:tcPr>
            <w:tcW w:w="567" w:type="dxa"/>
            <w:vAlign w:val="center"/>
          </w:tcPr>
          <w:p w14:paraId="69318B2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67" w:type="dxa"/>
            <w:vAlign w:val="center"/>
          </w:tcPr>
          <w:p w14:paraId="65646B8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687" w:type="dxa"/>
            <w:vAlign w:val="center"/>
          </w:tcPr>
          <w:p w14:paraId="6474A1B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58" w:type="dxa"/>
            <w:vAlign w:val="center"/>
          </w:tcPr>
          <w:p w14:paraId="2953AD6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45" w:type="dxa"/>
            <w:vAlign w:val="center"/>
          </w:tcPr>
          <w:p w14:paraId="18D978C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29" w:type="dxa"/>
            <w:vAlign w:val="center"/>
          </w:tcPr>
          <w:p w14:paraId="21BF5E4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</w:rPr>
            </w:pPr>
          </w:p>
        </w:tc>
        <w:tc>
          <w:tcPr>
            <w:tcW w:w="729" w:type="dxa"/>
            <w:vAlign w:val="center"/>
          </w:tcPr>
          <w:p w14:paraId="7144E19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22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610C9B4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</w:rPr>
            </w:pPr>
          </w:p>
        </w:tc>
      </w:tr>
      <w:tr w14:paraId="2F2785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537CE02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Align w:val="center"/>
          </w:tcPr>
          <w:p w14:paraId="688ED67B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rFonts w:hint="eastAsia"/>
                <w:spacing w:val="-1"/>
                <w:sz w:val="18"/>
                <w:szCs w:val="18"/>
                <w:lang w:val="en-US" w:eastAsia="en-US"/>
              </w:rPr>
            </w:pPr>
            <w:r>
              <w:rPr>
                <w:rFonts w:hint="default"/>
                <w:spacing w:val="-1"/>
                <w:sz w:val="18"/>
                <w:szCs w:val="18"/>
                <w:lang w:val="en-US" w:eastAsia="zh-CN"/>
              </w:rPr>
              <w:t>ZYB12081</w:t>
            </w:r>
          </w:p>
        </w:tc>
        <w:tc>
          <w:tcPr>
            <w:tcW w:w="1552" w:type="dxa"/>
            <w:vAlign w:val="center"/>
          </w:tcPr>
          <w:p w14:paraId="776D69AD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09"/>
              <w:jc w:val="left"/>
              <w:textAlignment w:val="baseline"/>
              <w:rPr>
                <w:sz w:val="14"/>
                <w:szCs w:val="14"/>
              </w:rPr>
            </w:pPr>
            <w:r>
              <w:rPr>
                <w:spacing w:val="8"/>
                <w:sz w:val="14"/>
                <w:szCs w:val="14"/>
              </w:rPr>
              <w:t>学前儿童语言教育</w:t>
            </w:r>
          </w:p>
        </w:tc>
        <w:tc>
          <w:tcPr>
            <w:tcW w:w="567" w:type="dxa"/>
            <w:vAlign w:val="center"/>
          </w:tcPr>
          <w:p w14:paraId="08C7CCF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67" w:type="dxa"/>
            <w:vAlign w:val="center"/>
          </w:tcPr>
          <w:p w14:paraId="26731D0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687" w:type="dxa"/>
            <w:vAlign w:val="center"/>
          </w:tcPr>
          <w:p w14:paraId="6582B94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58" w:type="dxa"/>
            <w:vAlign w:val="center"/>
          </w:tcPr>
          <w:p w14:paraId="3BD6623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45" w:type="dxa"/>
            <w:vAlign w:val="center"/>
          </w:tcPr>
          <w:p w14:paraId="6CE6D37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8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29" w:type="dxa"/>
            <w:vAlign w:val="center"/>
          </w:tcPr>
          <w:p w14:paraId="7748BBB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</w:rPr>
            </w:pPr>
          </w:p>
        </w:tc>
        <w:tc>
          <w:tcPr>
            <w:tcW w:w="729" w:type="dxa"/>
            <w:vAlign w:val="center"/>
          </w:tcPr>
          <w:p w14:paraId="6F586FB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highlight w:val="yellow"/>
              </w:rPr>
            </w:pPr>
          </w:p>
        </w:tc>
        <w:tc>
          <w:tcPr>
            <w:tcW w:w="734" w:type="dxa"/>
            <w:vAlign w:val="center"/>
          </w:tcPr>
          <w:p w14:paraId="3547D75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</w:rPr>
            </w:pPr>
          </w:p>
        </w:tc>
      </w:tr>
      <w:tr w14:paraId="238FC4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1E5E8B8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Align w:val="center"/>
          </w:tcPr>
          <w:p w14:paraId="3CA3140F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rFonts w:hint="default"/>
                <w:spacing w:val="-1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pacing w:val="-1"/>
                <w:sz w:val="18"/>
                <w:szCs w:val="18"/>
                <w:lang w:val="en-US" w:eastAsia="zh-CN"/>
              </w:rPr>
              <w:t>ZYB12081</w:t>
            </w:r>
          </w:p>
        </w:tc>
        <w:tc>
          <w:tcPr>
            <w:tcW w:w="1552" w:type="dxa"/>
            <w:vAlign w:val="center"/>
          </w:tcPr>
          <w:p w14:paraId="6ABF818F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09"/>
              <w:jc w:val="left"/>
              <w:textAlignment w:val="baseline"/>
              <w:rPr>
                <w:sz w:val="14"/>
                <w:szCs w:val="14"/>
              </w:rPr>
            </w:pPr>
            <w:r>
              <w:rPr>
                <w:spacing w:val="8"/>
                <w:sz w:val="14"/>
                <w:szCs w:val="14"/>
              </w:rPr>
              <w:t>学前儿童艺术教育</w:t>
            </w:r>
          </w:p>
        </w:tc>
        <w:tc>
          <w:tcPr>
            <w:tcW w:w="567" w:type="dxa"/>
            <w:vAlign w:val="center"/>
          </w:tcPr>
          <w:p w14:paraId="4B315AE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67" w:type="dxa"/>
            <w:vAlign w:val="center"/>
          </w:tcPr>
          <w:p w14:paraId="5D6F157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687" w:type="dxa"/>
            <w:vAlign w:val="center"/>
          </w:tcPr>
          <w:p w14:paraId="03A539C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58" w:type="dxa"/>
            <w:vAlign w:val="center"/>
          </w:tcPr>
          <w:p w14:paraId="6B84ADA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45" w:type="dxa"/>
            <w:vAlign w:val="center"/>
          </w:tcPr>
          <w:p w14:paraId="4CCAB28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29" w:type="dxa"/>
            <w:vAlign w:val="center"/>
          </w:tcPr>
          <w:p w14:paraId="1451B86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</w:rPr>
            </w:pPr>
          </w:p>
        </w:tc>
        <w:tc>
          <w:tcPr>
            <w:tcW w:w="729" w:type="dxa"/>
            <w:vAlign w:val="center"/>
          </w:tcPr>
          <w:p w14:paraId="41F2934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22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6106EAE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</w:rPr>
            </w:pPr>
          </w:p>
        </w:tc>
      </w:tr>
      <w:tr w14:paraId="19E587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6423A18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Align w:val="center"/>
          </w:tcPr>
          <w:p w14:paraId="1764BE71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rFonts w:hint="default"/>
                <w:spacing w:val="-1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pacing w:val="-1"/>
                <w:sz w:val="18"/>
                <w:szCs w:val="18"/>
                <w:lang w:val="en-US" w:eastAsia="zh-CN"/>
              </w:rPr>
              <w:t>ZYB12113</w:t>
            </w:r>
          </w:p>
        </w:tc>
        <w:tc>
          <w:tcPr>
            <w:tcW w:w="1552" w:type="dxa"/>
            <w:vAlign w:val="center"/>
          </w:tcPr>
          <w:p w14:paraId="4F03B7C0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/>
              <w:jc w:val="left"/>
              <w:textAlignment w:val="baseline"/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学前儿童</w:t>
            </w:r>
          </w:p>
          <w:p w14:paraId="67A9B05F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/>
              <w:jc w:val="left"/>
              <w:textAlignment w:val="baseline"/>
              <w:rPr>
                <w:rFonts w:hint="default" w:eastAsia="宋体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STEAM教育</w:t>
            </w:r>
          </w:p>
        </w:tc>
        <w:tc>
          <w:tcPr>
            <w:tcW w:w="567" w:type="dxa"/>
            <w:vAlign w:val="center"/>
          </w:tcPr>
          <w:p w14:paraId="4377FF4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1</w:t>
            </w:r>
          </w:p>
        </w:tc>
        <w:tc>
          <w:tcPr>
            <w:tcW w:w="567" w:type="dxa"/>
            <w:vAlign w:val="center"/>
          </w:tcPr>
          <w:p w14:paraId="0516DAD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  <w:highlight w:val="none"/>
                <w:lang w:eastAsia="zh-CN"/>
              </w:rPr>
              <w:t>16</w:t>
            </w:r>
          </w:p>
        </w:tc>
        <w:tc>
          <w:tcPr>
            <w:tcW w:w="687" w:type="dxa"/>
            <w:vAlign w:val="center"/>
          </w:tcPr>
          <w:p w14:paraId="680E9CE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  <w:highlight w:val="none"/>
                <w:lang w:eastAsia="zh-CN"/>
              </w:rPr>
              <w:t>8</w:t>
            </w:r>
          </w:p>
        </w:tc>
        <w:tc>
          <w:tcPr>
            <w:tcW w:w="558" w:type="dxa"/>
            <w:vAlign w:val="center"/>
          </w:tcPr>
          <w:p w14:paraId="37CDC6E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  <w:highlight w:val="none"/>
                <w:lang w:eastAsia="zh-CN"/>
              </w:rPr>
              <w:t>8</w:t>
            </w:r>
          </w:p>
        </w:tc>
        <w:tc>
          <w:tcPr>
            <w:tcW w:w="645" w:type="dxa"/>
            <w:vAlign w:val="center"/>
          </w:tcPr>
          <w:p w14:paraId="790608E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1</w:t>
            </w:r>
          </w:p>
        </w:tc>
        <w:tc>
          <w:tcPr>
            <w:tcW w:w="729" w:type="dxa"/>
            <w:vAlign w:val="center"/>
          </w:tcPr>
          <w:p w14:paraId="288E8CA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</w:rPr>
            </w:pPr>
          </w:p>
        </w:tc>
        <w:tc>
          <w:tcPr>
            <w:tcW w:w="729" w:type="dxa"/>
            <w:vAlign w:val="center"/>
          </w:tcPr>
          <w:p w14:paraId="7D6A3D7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22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07D8694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</w:rPr>
            </w:pPr>
          </w:p>
        </w:tc>
      </w:tr>
      <w:tr w14:paraId="120213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7BE0E11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Align w:val="center"/>
          </w:tcPr>
          <w:p w14:paraId="3985A7CF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ZYB12015</w:t>
            </w:r>
          </w:p>
        </w:tc>
        <w:tc>
          <w:tcPr>
            <w:tcW w:w="1552" w:type="dxa"/>
            <w:vAlign w:val="center"/>
          </w:tcPr>
          <w:p w14:paraId="4C53AAFF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/>
              <w:jc w:val="left"/>
              <w:textAlignment w:val="baseline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琴法</w:t>
            </w:r>
          </w:p>
        </w:tc>
        <w:tc>
          <w:tcPr>
            <w:tcW w:w="567" w:type="dxa"/>
            <w:vAlign w:val="center"/>
          </w:tcPr>
          <w:p w14:paraId="1A6A38E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5D046E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32</w:t>
            </w:r>
          </w:p>
        </w:tc>
        <w:tc>
          <w:tcPr>
            <w:tcW w:w="687" w:type="dxa"/>
            <w:vAlign w:val="center"/>
          </w:tcPr>
          <w:p w14:paraId="33E6B25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558" w:type="dxa"/>
            <w:vAlign w:val="center"/>
          </w:tcPr>
          <w:p w14:paraId="61B23C3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45" w:type="dxa"/>
            <w:vAlign w:val="center"/>
          </w:tcPr>
          <w:p w14:paraId="17A8DF2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</w:rPr>
            </w:pPr>
          </w:p>
        </w:tc>
        <w:tc>
          <w:tcPr>
            <w:tcW w:w="729" w:type="dxa"/>
            <w:vAlign w:val="center"/>
          </w:tcPr>
          <w:p w14:paraId="6EB8CD8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22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729" w:type="dxa"/>
            <w:vAlign w:val="center"/>
          </w:tcPr>
          <w:p w14:paraId="79F1E1C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</w:rPr>
            </w:pPr>
          </w:p>
        </w:tc>
        <w:tc>
          <w:tcPr>
            <w:tcW w:w="734" w:type="dxa"/>
            <w:vAlign w:val="center"/>
          </w:tcPr>
          <w:p w14:paraId="6A2641F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</w:rPr>
            </w:pPr>
          </w:p>
        </w:tc>
      </w:tr>
      <w:tr w14:paraId="558C11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1D1EB06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Align w:val="center"/>
          </w:tcPr>
          <w:p w14:paraId="386FBC39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ZYB12018</w:t>
            </w:r>
          </w:p>
        </w:tc>
        <w:tc>
          <w:tcPr>
            <w:tcW w:w="1552" w:type="dxa"/>
            <w:vAlign w:val="center"/>
          </w:tcPr>
          <w:p w14:paraId="448EB455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"/>
              <w:jc w:val="left"/>
              <w:textAlignment w:val="baseline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儿童美术</w:t>
            </w:r>
          </w:p>
        </w:tc>
        <w:tc>
          <w:tcPr>
            <w:tcW w:w="567" w:type="dxa"/>
            <w:vAlign w:val="center"/>
          </w:tcPr>
          <w:p w14:paraId="71E70C7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2211DB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32</w:t>
            </w:r>
          </w:p>
        </w:tc>
        <w:tc>
          <w:tcPr>
            <w:tcW w:w="687" w:type="dxa"/>
            <w:vAlign w:val="center"/>
          </w:tcPr>
          <w:p w14:paraId="2914172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558" w:type="dxa"/>
            <w:vAlign w:val="center"/>
          </w:tcPr>
          <w:p w14:paraId="03B33B6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45" w:type="dxa"/>
            <w:vAlign w:val="center"/>
          </w:tcPr>
          <w:p w14:paraId="36BCCB5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8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0B8AB0D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</w:rPr>
            </w:pPr>
          </w:p>
        </w:tc>
        <w:tc>
          <w:tcPr>
            <w:tcW w:w="729" w:type="dxa"/>
            <w:vAlign w:val="center"/>
          </w:tcPr>
          <w:p w14:paraId="425D863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734" w:type="dxa"/>
            <w:vAlign w:val="center"/>
          </w:tcPr>
          <w:p w14:paraId="278CA30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</w:rPr>
            </w:pPr>
          </w:p>
        </w:tc>
      </w:tr>
      <w:tr w14:paraId="2A5BE3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73033C5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Align w:val="center"/>
          </w:tcPr>
          <w:p w14:paraId="6D01EE0E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spacing w:val="-1"/>
                <w:sz w:val="18"/>
                <w:szCs w:val="18"/>
              </w:rPr>
            </w:pPr>
            <w:r>
              <w:rPr>
                <w:rFonts w:hint="eastAsia"/>
                <w:spacing w:val="-1"/>
                <w:sz w:val="18"/>
                <w:szCs w:val="18"/>
              </w:rPr>
              <w:t>ZYB12083</w:t>
            </w:r>
          </w:p>
        </w:tc>
        <w:tc>
          <w:tcPr>
            <w:tcW w:w="1552" w:type="dxa"/>
            <w:vAlign w:val="center"/>
          </w:tcPr>
          <w:p w14:paraId="599F69FA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"/>
              <w:jc w:val="left"/>
              <w:textAlignment w:val="baseline"/>
              <w:rPr>
                <w:spacing w:val="-3"/>
                <w:sz w:val="16"/>
                <w:szCs w:val="16"/>
                <w:lang w:eastAsia="zh-CN"/>
              </w:rPr>
            </w:pPr>
            <w:r>
              <w:rPr>
                <w:rFonts w:hint="eastAsia"/>
                <w:spacing w:val="-3"/>
                <w:sz w:val="16"/>
                <w:szCs w:val="16"/>
                <w:lang w:eastAsia="zh-CN"/>
              </w:rPr>
              <w:t>幼儿园环境创设与 玩教具制作</w:t>
            </w:r>
          </w:p>
        </w:tc>
        <w:tc>
          <w:tcPr>
            <w:tcW w:w="567" w:type="dxa"/>
            <w:vAlign w:val="center"/>
          </w:tcPr>
          <w:p w14:paraId="112C2D3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7" w:type="dxa"/>
            <w:vAlign w:val="center"/>
          </w:tcPr>
          <w:p w14:paraId="1BFBA5F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hint="eastAsia" w:ascii="宋体" w:hAnsi="宋体" w:eastAsia="宋体" w:cs="宋体"/>
                <w:spacing w:val="-4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687" w:type="dxa"/>
            <w:vAlign w:val="center"/>
          </w:tcPr>
          <w:p w14:paraId="6F24C60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eastAsia" w:ascii="宋体" w:hAnsi="宋体" w:eastAsia="宋体" w:cs="宋体"/>
                <w:spacing w:val="-1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558" w:type="dxa"/>
            <w:vAlign w:val="center"/>
          </w:tcPr>
          <w:p w14:paraId="57A52A5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8"/>
              <w:jc w:val="left"/>
              <w:textAlignment w:val="baseline"/>
              <w:rPr>
                <w:rFonts w:hint="eastAsia" w:ascii="宋体" w:hAnsi="宋体" w:eastAsia="宋体" w:cs="宋体"/>
                <w:spacing w:val="-1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645" w:type="dxa"/>
            <w:vAlign w:val="center"/>
          </w:tcPr>
          <w:p w14:paraId="265F6E8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8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4EB1855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729" w:type="dxa"/>
            <w:vAlign w:val="center"/>
          </w:tcPr>
          <w:p w14:paraId="2DC420C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58172A6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 w14:paraId="11C1EA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</w:tcBorders>
            <w:vAlign w:val="center"/>
          </w:tcPr>
          <w:p w14:paraId="729D87C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lang w:eastAsia="zh-CN"/>
              </w:rPr>
            </w:pPr>
          </w:p>
        </w:tc>
        <w:tc>
          <w:tcPr>
            <w:tcW w:w="2576" w:type="dxa"/>
            <w:gridSpan w:val="2"/>
            <w:vAlign w:val="center"/>
          </w:tcPr>
          <w:p w14:paraId="720A4AB0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4"/>
              <w:jc w:val="left"/>
              <w:textAlignment w:val="baseline"/>
              <w:rPr>
                <w:sz w:val="16"/>
                <w:szCs w:val="16"/>
              </w:rPr>
            </w:pPr>
            <w:r>
              <w:rPr>
                <w:spacing w:val="-5"/>
                <w:sz w:val="16"/>
                <w:szCs w:val="16"/>
                <w14:textOutline w14:w="292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小计</w:t>
            </w:r>
          </w:p>
        </w:tc>
        <w:tc>
          <w:tcPr>
            <w:tcW w:w="567" w:type="dxa"/>
            <w:vAlign w:val="center"/>
          </w:tcPr>
          <w:p w14:paraId="23EA9B3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9"/>
              <w:jc w:val="left"/>
              <w:textAlignment w:val="baseline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567" w:type="dxa"/>
            <w:vAlign w:val="center"/>
          </w:tcPr>
          <w:p w14:paraId="277A6BD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firstLine="181" w:firstLineChars="100"/>
              <w:jc w:val="left"/>
              <w:textAlignment w:val="baseline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eastAsia="zh-CN"/>
              </w:rPr>
              <w:t>288</w:t>
            </w:r>
          </w:p>
        </w:tc>
        <w:tc>
          <w:tcPr>
            <w:tcW w:w="687" w:type="dxa"/>
            <w:vAlign w:val="center"/>
          </w:tcPr>
          <w:p w14:paraId="2270872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9"/>
              <w:jc w:val="left"/>
              <w:textAlignment w:val="baseline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eastAsia="zh-CN"/>
              </w:rPr>
              <w:t>152</w:t>
            </w:r>
          </w:p>
        </w:tc>
        <w:tc>
          <w:tcPr>
            <w:tcW w:w="558" w:type="dxa"/>
            <w:vAlign w:val="center"/>
          </w:tcPr>
          <w:p w14:paraId="6659F12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firstLine="181" w:firstLineChars="100"/>
              <w:jc w:val="left"/>
              <w:textAlignment w:val="baseline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eastAsia="zh-CN"/>
              </w:rPr>
              <w:t>136</w:t>
            </w:r>
          </w:p>
        </w:tc>
        <w:tc>
          <w:tcPr>
            <w:tcW w:w="645" w:type="dxa"/>
            <w:vAlign w:val="center"/>
          </w:tcPr>
          <w:p w14:paraId="717CBC4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9"/>
              <w:jc w:val="left"/>
              <w:textAlignment w:val="baseline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729" w:type="dxa"/>
            <w:vAlign w:val="center"/>
          </w:tcPr>
          <w:p w14:paraId="371365D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9"/>
              <w:jc w:val="left"/>
              <w:textAlignment w:val="baseline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729" w:type="dxa"/>
            <w:vAlign w:val="center"/>
          </w:tcPr>
          <w:p w14:paraId="1C6F609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9"/>
              <w:jc w:val="left"/>
              <w:textAlignment w:val="baseline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34" w:type="dxa"/>
            <w:vAlign w:val="center"/>
          </w:tcPr>
          <w:p w14:paraId="5B2921DA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9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—</w:t>
            </w:r>
          </w:p>
        </w:tc>
      </w:tr>
      <w:tr w14:paraId="43D605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restart"/>
            <w:tcBorders>
              <w:bottom w:val="nil"/>
            </w:tcBorders>
            <w:vAlign w:val="center"/>
          </w:tcPr>
          <w:p w14:paraId="5467A2A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  <w:p w14:paraId="558A350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  <w:p w14:paraId="2F4110B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  <w:p w14:paraId="5056F21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  <w:p w14:paraId="0F2D3F7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  <w:p w14:paraId="3C6F71E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  <w:p w14:paraId="39D3AE8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  <w:p w14:paraId="7B6034E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  <w:p w14:paraId="455DB57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  <w:p w14:paraId="56CD033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  <w:p w14:paraId="3A14F84D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9"/>
              <w:jc w:val="left"/>
              <w:textAlignment w:val="baseline"/>
            </w:pPr>
            <w:r>
              <w:rPr>
                <w:spacing w:val="4"/>
              </w:rPr>
              <w:t>专业</w:t>
            </w:r>
          </w:p>
          <w:p w14:paraId="48BB8BF6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7"/>
              <w:jc w:val="left"/>
              <w:textAlignment w:val="baseline"/>
            </w:pPr>
            <w:r>
              <w:rPr>
                <w:spacing w:val="5"/>
              </w:rPr>
              <w:t>选修</w:t>
            </w:r>
          </w:p>
          <w:p w14:paraId="2E788B29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3"/>
              <w:jc w:val="left"/>
              <w:textAlignment w:val="baseline"/>
            </w:pPr>
            <w:r>
              <w:rPr>
                <w:spacing w:val="1"/>
              </w:rPr>
              <w:t>课</w:t>
            </w:r>
          </w:p>
        </w:tc>
        <w:tc>
          <w:tcPr>
            <w:tcW w:w="1024" w:type="dxa"/>
            <w:vAlign w:val="center"/>
          </w:tcPr>
          <w:p w14:paraId="30DC3DC8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ZYX12026</w:t>
            </w:r>
          </w:p>
        </w:tc>
        <w:tc>
          <w:tcPr>
            <w:tcW w:w="1552" w:type="dxa"/>
            <w:vAlign w:val="center"/>
          </w:tcPr>
          <w:p w14:paraId="3448CDBF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/>
              <w:jc w:val="left"/>
              <w:textAlignment w:val="baseline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美术基础与欣赏</w:t>
            </w:r>
          </w:p>
        </w:tc>
        <w:tc>
          <w:tcPr>
            <w:tcW w:w="567" w:type="dxa"/>
            <w:vAlign w:val="center"/>
          </w:tcPr>
          <w:p w14:paraId="4523EFF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C43EC6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32</w:t>
            </w:r>
          </w:p>
        </w:tc>
        <w:tc>
          <w:tcPr>
            <w:tcW w:w="687" w:type="dxa"/>
            <w:vAlign w:val="center"/>
          </w:tcPr>
          <w:p w14:paraId="4CA30C9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558" w:type="dxa"/>
            <w:vAlign w:val="center"/>
          </w:tcPr>
          <w:p w14:paraId="62E3386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45" w:type="dxa"/>
            <w:vAlign w:val="center"/>
          </w:tcPr>
          <w:p w14:paraId="647532A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vAlign w:val="center"/>
          </w:tcPr>
          <w:p w14:paraId="708E8CE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vAlign w:val="center"/>
          </w:tcPr>
          <w:p w14:paraId="0E1DA50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34" w:type="dxa"/>
            <w:vAlign w:val="center"/>
          </w:tcPr>
          <w:p w14:paraId="180211D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07C5BA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54C676A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Align w:val="center"/>
          </w:tcPr>
          <w:p w14:paraId="64D857E9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ZYX12007</w:t>
            </w:r>
          </w:p>
        </w:tc>
        <w:tc>
          <w:tcPr>
            <w:tcW w:w="1552" w:type="dxa"/>
            <w:vAlign w:val="center"/>
          </w:tcPr>
          <w:p w14:paraId="2D5BCE2F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5"/>
              <w:jc w:val="left"/>
              <w:textAlignment w:val="baseline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乐理基础与欣赏</w:t>
            </w:r>
          </w:p>
        </w:tc>
        <w:tc>
          <w:tcPr>
            <w:tcW w:w="567" w:type="dxa"/>
            <w:vAlign w:val="center"/>
          </w:tcPr>
          <w:p w14:paraId="0A1DF9A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8960B9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32</w:t>
            </w:r>
          </w:p>
        </w:tc>
        <w:tc>
          <w:tcPr>
            <w:tcW w:w="687" w:type="dxa"/>
            <w:vAlign w:val="center"/>
          </w:tcPr>
          <w:p w14:paraId="675D2BA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558" w:type="dxa"/>
            <w:vAlign w:val="center"/>
          </w:tcPr>
          <w:p w14:paraId="6771E3C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45" w:type="dxa"/>
            <w:vAlign w:val="center"/>
          </w:tcPr>
          <w:p w14:paraId="34940AE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vAlign w:val="center"/>
          </w:tcPr>
          <w:p w14:paraId="562E66E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vAlign w:val="center"/>
          </w:tcPr>
          <w:p w14:paraId="316A59B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34" w:type="dxa"/>
            <w:vAlign w:val="center"/>
          </w:tcPr>
          <w:p w14:paraId="35874FB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722782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51E9C45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Align w:val="center"/>
          </w:tcPr>
          <w:p w14:paraId="6359EBD3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ZYX12008</w:t>
            </w:r>
          </w:p>
        </w:tc>
        <w:tc>
          <w:tcPr>
            <w:tcW w:w="1552" w:type="dxa"/>
            <w:vAlign w:val="center"/>
          </w:tcPr>
          <w:p w14:paraId="1D2FCE2E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"/>
              <w:jc w:val="left"/>
              <w:textAlignment w:val="baseline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学前比较教育</w:t>
            </w:r>
          </w:p>
        </w:tc>
        <w:tc>
          <w:tcPr>
            <w:tcW w:w="567" w:type="dxa"/>
            <w:vAlign w:val="center"/>
          </w:tcPr>
          <w:p w14:paraId="4C2A7D3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55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24A8E1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11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87" w:type="dxa"/>
            <w:vAlign w:val="center"/>
          </w:tcPr>
          <w:p w14:paraId="4651C6F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558" w:type="dxa"/>
            <w:vAlign w:val="center"/>
          </w:tcPr>
          <w:p w14:paraId="790EAF1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9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645" w:type="dxa"/>
            <w:vAlign w:val="center"/>
          </w:tcPr>
          <w:p w14:paraId="2DA575F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vAlign w:val="center"/>
          </w:tcPr>
          <w:p w14:paraId="3EE3891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vAlign w:val="center"/>
          </w:tcPr>
          <w:p w14:paraId="72CEB7F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34" w:type="dxa"/>
            <w:vAlign w:val="center"/>
          </w:tcPr>
          <w:p w14:paraId="13C7226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6B4349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54BA2AE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Align w:val="center"/>
          </w:tcPr>
          <w:p w14:paraId="3DD2E2BB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ZYX12144</w:t>
            </w:r>
          </w:p>
        </w:tc>
        <w:tc>
          <w:tcPr>
            <w:tcW w:w="1552" w:type="dxa"/>
            <w:vAlign w:val="center"/>
          </w:tcPr>
          <w:p w14:paraId="1A0DB118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0" w:right="161" w:firstLine="15"/>
              <w:jc w:val="left"/>
              <w:textAlignment w:val="baseline"/>
              <w:rPr>
                <w:sz w:val="16"/>
                <w:szCs w:val="16"/>
                <w:lang w:eastAsia="zh-CN"/>
              </w:rPr>
            </w:pPr>
            <w:r>
              <w:rPr>
                <w:spacing w:val="-3"/>
                <w:sz w:val="16"/>
                <w:szCs w:val="16"/>
                <w:lang w:eastAsia="zh-CN"/>
              </w:rPr>
              <w:t>中外儿童文学与故</w:t>
            </w:r>
            <w:r>
              <w:rPr>
                <w:spacing w:val="3"/>
                <w:sz w:val="16"/>
                <w:szCs w:val="16"/>
                <w:lang w:eastAsia="zh-CN"/>
              </w:rPr>
              <w:t xml:space="preserve"> </w:t>
            </w:r>
            <w:r>
              <w:rPr>
                <w:spacing w:val="-2"/>
                <w:sz w:val="16"/>
                <w:szCs w:val="16"/>
                <w:lang w:eastAsia="zh-CN"/>
              </w:rPr>
              <w:t>事讲述</w:t>
            </w:r>
          </w:p>
        </w:tc>
        <w:tc>
          <w:tcPr>
            <w:tcW w:w="567" w:type="dxa"/>
            <w:vAlign w:val="center"/>
          </w:tcPr>
          <w:p w14:paraId="23CDB8D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2240A4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32</w:t>
            </w:r>
          </w:p>
        </w:tc>
        <w:tc>
          <w:tcPr>
            <w:tcW w:w="687" w:type="dxa"/>
            <w:vAlign w:val="center"/>
          </w:tcPr>
          <w:p w14:paraId="1728CD4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558" w:type="dxa"/>
            <w:vAlign w:val="center"/>
          </w:tcPr>
          <w:p w14:paraId="0B7DA7C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45" w:type="dxa"/>
            <w:vAlign w:val="center"/>
          </w:tcPr>
          <w:p w14:paraId="1C3574F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vAlign w:val="center"/>
          </w:tcPr>
          <w:p w14:paraId="769BFF9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vAlign w:val="center"/>
          </w:tcPr>
          <w:p w14:paraId="1064A66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34" w:type="dxa"/>
            <w:vAlign w:val="center"/>
          </w:tcPr>
          <w:p w14:paraId="65D706D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308266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6B9A98B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Align w:val="center"/>
          </w:tcPr>
          <w:p w14:paraId="52B6A52F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ZYX12011</w:t>
            </w:r>
          </w:p>
        </w:tc>
        <w:tc>
          <w:tcPr>
            <w:tcW w:w="1552" w:type="dxa"/>
            <w:vAlign w:val="center"/>
          </w:tcPr>
          <w:p w14:paraId="1FE19A27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right="1"/>
              <w:jc w:val="left"/>
              <w:textAlignment w:val="baseline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教师普通话口语训练</w:t>
            </w:r>
          </w:p>
        </w:tc>
        <w:tc>
          <w:tcPr>
            <w:tcW w:w="567" w:type="dxa"/>
            <w:vAlign w:val="center"/>
          </w:tcPr>
          <w:p w14:paraId="00C01FD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6339FA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32</w:t>
            </w:r>
          </w:p>
        </w:tc>
        <w:tc>
          <w:tcPr>
            <w:tcW w:w="687" w:type="dxa"/>
            <w:vAlign w:val="center"/>
          </w:tcPr>
          <w:p w14:paraId="1AFBD30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57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32</w:t>
            </w:r>
          </w:p>
        </w:tc>
        <w:tc>
          <w:tcPr>
            <w:tcW w:w="558" w:type="dxa"/>
            <w:vAlign w:val="center"/>
          </w:tcPr>
          <w:p w14:paraId="0779CD2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9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645" w:type="dxa"/>
            <w:vAlign w:val="center"/>
          </w:tcPr>
          <w:p w14:paraId="12D7FE0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48640F2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3B5A33B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34" w:type="dxa"/>
            <w:vAlign w:val="center"/>
          </w:tcPr>
          <w:p w14:paraId="310F28B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6455B5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1477D7D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Align w:val="center"/>
          </w:tcPr>
          <w:p w14:paraId="3ABFF2BD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ZYX12012</w:t>
            </w:r>
          </w:p>
        </w:tc>
        <w:tc>
          <w:tcPr>
            <w:tcW w:w="1552" w:type="dxa"/>
            <w:vAlign w:val="center"/>
          </w:tcPr>
          <w:p w14:paraId="07314650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2"/>
              <w:jc w:val="left"/>
              <w:textAlignment w:val="baseline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教师书法</w:t>
            </w:r>
          </w:p>
        </w:tc>
        <w:tc>
          <w:tcPr>
            <w:tcW w:w="567" w:type="dxa"/>
            <w:vAlign w:val="center"/>
          </w:tcPr>
          <w:p w14:paraId="234C324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7678EB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32</w:t>
            </w:r>
          </w:p>
        </w:tc>
        <w:tc>
          <w:tcPr>
            <w:tcW w:w="687" w:type="dxa"/>
            <w:vAlign w:val="center"/>
          </w:tcPr>
          <w:p w14:paraId="3F8654F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558" w:type="dxa"/>
            <w:vAlign w:val="center"/>
          </w:tcPr>
          <w:p w14:paraId="70E398B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45" w:type="dxa"/>
            <w:vAlign w:val="center"/>
          </w:tcPr>
          <w:p w14:paraId="54B8C9C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lang w:eastAsia="zh-CN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73293EC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461A53D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34" w:type="dxa"/>
            <w:vAlign w:val="center"/>
          </w:tcPr>
          <w:p w14:paraId="49E9E56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3D87B0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7093B75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Align w:val="center"/>
          </w:tcPr>
          <w:p w14:paraId="624EA33F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ZYB12019</w:t>
            </w:r>
          </w:p>
        </w:tc>
        <w:tc>
          <w:tcPr>
            <w:tcW w:w="1552" w:type="dxa"/>
            <w:vAlign w:val="center"/>
          </w:tcPr>
          <w:p w14:paraId="30586127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" w:right="161"/>
              <w:jc w:val="left"/>
              <w:textAlignment w:val="baseline"/>
              <w:rPr>
                <w:sz w:val="16"/>
                <w:szCs w:val="16"/>
                <w:lang w:eastAsia="zh-CN"/>
              </w:rPr>
            </w:pPr>
            <w:r>
              <w:rPr>
                <w:spacing w:val="-1"/>
                <w:sz w:val="16"/>
                <w:szCs w:val="16"/>
                <w:lang w:eastAsia="zh-CN"/>
              </w:rPr>
              <w:t>学前儿童舞蹈创编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pacing w:val="-3"/>
                <w:sz w:val="16"/>
                <w:szCs w:val="16"/>
                <w:lang w:eastAsia="zh-CN"/>
              </w:rPr>
              <w:t>与技法</w:t>
            </w:r>
          </w:p>
        </w:tc>
        <w:tc>
          <w:tcPr>
            <w:tcW w:w="567" w:type="dxa"/>
            <w:vAlign w:val="center"/>
          </w:tcPr>
          <w:p w14:paraId="5F25FD2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0766F5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32</w:t>
            </w:r>
          </w:p>
        </w:tc>
        <w:tc>
          <w:tcPr>
            <w:tcW w:w="687" w:type="dxa"/>
            <w:vAlign w:val="center"/>
          </w:tcPr>
          <w:p w14:paraId="056DDB8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558" w:type="dxa"/>
            <w:vAlign w:val="center"/>
          </w:tcPr>
          <w:p w14:paraId="36E5C84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45" w:type="dxa"/>
            <w:vAlign w:val="center"/>
          </w:tcPr>
          <w:p w14:paraId="59F6761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10A211D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151A164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34" w:type="dxa"/>
            <w:vAlign w:val="center"/>
          </w:tcPr>
          <w:p w14:paraId="436BD84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090CAE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0AEE1C5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Align w:val="center"/>
          </w:tcPr>
          <w:p w14:paraId="1D7DF6DB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ZYX12013</w:t>
            </w:r>
          </w:p>
        </w:tc>
        <w:tc>
          <w:tcPr>
            <w:tcW w:w="1552" w:type="dxa"/>
            <w:vAlign w:val="center"/>
          </w:tcPr>
          <w:p w14:paraId="289445DB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0" w:right="161" w:firstLine="3"/>
              <w:jc w:val="left"/>
              <w:textAlignment w:val="baseline"/>
              <w:rPr>
                <w:sz w:val="16"/>
                <w:szCs w:val="16"/>
                <w:lang w:eastAsia="zh-CN"/>
              </w:rPr>
            </w:pPr>
            <w:r>
              <w:rPr>
                <w:spacing w:val="-1"/>
                <w:sz w:val="16"/>
                <w:szCs w:val="16"/>
                <w:lang w:eastAsia="zh-CN"/>
              </w:rPr>
              <w:t>儿歌弹唱（即兴伴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pacing w:val="-3"/>
                <w:sz w:val="16"/>
                <w:szCs w:val="16"/>
                <w:lang w:eastAsia="zh-CN"/>
              </w:rPr>
              <w:t>奏）</w:t>
            </w:r>
          </w:p>
        </w:tc>
        <w:tc>
          <w:tcPr>
            <w:tcW w:w="567" w:type="dxa"/>
            <w:vAlign w:val="center"/>
          </w:tcPr>
          <w:p w14:paraId="34704E7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4E81EB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32</w:t>
            </w:r>
          </w:p>
        </w:tc>
        <w:tc>
          <w:tcPr>
            <w:tcW w:w="687" w:type="dxa"/>
            <w:vAlign w:val="center"/>
          </w:tcPr>
          <w:p w14:paraId="62351E5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558" w:type="dxa"/>
            <w:vAlign w:val="center"/>
          </w:tcPr>
          <w:p w14:paraId="36F19AF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45" w:type="dxa"/>
            <w:vAlign w:val="center"/>
          </w:tcPr>
          <w:p w14:paraId="03574C9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3D19ABE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087EF2A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34" w:type="dxa"/>
            <w:vAlign w:val="center"/>
          </w:tcPr>
          <w:p w14:paraId="3C6FD06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40BF64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2432322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Align w:val="center"/>
          </w:tcPr>
          <w:p w14:paraId="2C19529B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ZYX12025</w:t>
            </w:r>
          </w:p>
        </w:tc>
        <w:tc>
          <w:tcPr>
            <w:tcW w:w="1552" w:type="dxa"/>
            <w:vAlign w:val="center"/>
          </w:tcPr>
          <w:p w14:paraId="0C3210AA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"/>
              <w:jc w:val="left"/>
              <w:textAlignment w:val="baseline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师幼互动</w:t>
            </w:r>
          </w:p>
        </w:tc>
        <w:tc>
          <w:tcPr>
            <w:tcW w:w="567" w:type="dxa"/>
            <w:vAlign w:val="center"/>
          </w:tcPr>
          <w:p w14:paraId="21406C6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CF1778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32</w:t>
            </w:r>
          </w:p>
        </w:tc>
        <w:tc>
          <w:tcPr>
            <w:tcW w:w="687" w:type="dxa"/>
            <w:vAlign w:val="center"/>
          </w:tcPr>
          <w:p w14:paraId="3E0543C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558" w:type="dxa"/>
            <w:vAlign w:val="center"/>
          </w:tcPr>
          <w:p w14:paraId="3B9D4FD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45" w:type="dxa"/>
            <w:vAlign w:val="center"/>
          </w:tcPr>
          <w:p w14:paraId="6050397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03745D0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24CC124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34" w:type="dxa"/>
            <w:vAlign w:val="center"/>
          </w:tcPr>
          <w:p w14:paraId="340871A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5CAFA7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4F0F0B9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Align w:val="center"/>
          </w:tcPr>
          <w:p w14:paraId="45668D3E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ZYX12022</w:t>
            </w:r>
          </w:p>
        </w:tc>
        <w:tc>
          <w:tcPr>
            <w:tcW w:w="1552" w:type="dxa"/>
            <w:vAlign w:val="center"/>
          </w:tcPr>
          <w:p w14:paraId="0AB94EFE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right="161"/>
              <w:jc w:val="left"/>
              <w:textAlignment w:val="baseline"/>
              <w:rPr>
                <w:sz w:val="16"/>
                <w:szCs w:val="16"/>
                <w:lang w:eastAsia="zh-CN"/>
              </w:rPr>
            </w:pPr>
            <w:r>
              <w:rPr>
                <w:spacing w:val="-1"/>
                <w:sz w:val="16"/>
                <w:szCs w:val="16"/>
                <w:lang w:eastAsia="zh-CN"/>
              </w:rPr>
              <w:t>家庭、社区与学前</w:t>
            </w:r>
            <w:r>
              <w:rPr>
                <w:spacing w:val="1"/>
                <w:sz w:val="16"/>
                <w:szCs w:val="16"/>
                <w:lang w:eastAsia="zh-CN"/>
              </w:rPr>
              <w:t xml:space="preserve"> </w:t>
            </w:r>
            <w:r>
              <w:rPr>
                <w:spacing w:val="-4"/>
                <w:sz w:val="16"/>
                <w:szCs w:val="16"/>
                <w:lang w:eastAsia="zh-CN"/>
              </w:rPr>
              <w:t>教育</w:t>
            </w:r>
          </w:p>
        </w:tc>
        <w:tc>
          <w:tcPr>
            <w:tcW w:w="567" w:type="dxa"/>
            <w:vAlign w:val="center"/>
          </w:tcPr>
          <w:p w14:paraId="3FB84ED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55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97AFB9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11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87" w:type="dxa"/>
            <w:vAlign w:val="center"/>
          </w:tcPr>
          <w:p w14:paraId="642120F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2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558" w:type="dxa"/>
            <w:vAlign w:val="center"/>
          </w:tcPr>
          <w:p w14:paraId="2FEFF74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45" w:type="dxa"/>
            <w:vAlign w:val="center"/>
          </w:tcPr>
          <w:p w14:paraId="366AF93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46A14A2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672A1F4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34" w:type="dxa"/>
            <w:vAlign w:val="center"/>
          </w:tcPr>
          <w:p w14:paraId="259E537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7C1EB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5720A09A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Align w:val="center"/>
          </w:tcPr>
          <w:p w14:paraId="7C24BAC8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ZYX12072</w:t>
            </w:r>
          </w:p>
        </w:tc>
        <w:tc>
          <w:tcPr>
            <w:tcW w:w="1552" w:type="dxa"/>
            <w:vAlign w:val="center"/>
          </w:tcPr>
          <w:p w14:paraId="1AA4F074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2" w:right="161" w:hanging="1"/>
              <w:jc w:val="left"/>
              <w:textAlignment w:val="baseline"/>
              <w:rPr>
                <w:sz w:val="16"/>
                <w:szCs w:val="16"/>
                <w:lang w:eastAsia="zh-CN"/>
              </w:rPr>
            </w:pPr>
            <w:r>
              <w:rPr>
                <w:spacing w:val="-1"/>
                <w:sz w:val="16"/>
                <w:szCs w:val="16"/>
                <w:lang w:eastAsia="zh-CN"/>
              </w:rPr>
              <w:t>幼儿园教师形象与</w:t>
            </w:r>
            <w:r>
              <w:rPr>
                <w:spacing w:val="1"/>
                <w:sz w:val="16"/>
                <w:szCs w:val="16"/>
                <w:lang w:eastAsia="zh-CN"/>
              </w:rPr>
              <w:t xml:space="preserve"> </w:t>
            </w:r>
            <w:r>
              <w:rPr>
                <w:spacing w:val="-4"/>
                <w:sz w:val="16"/>
                <w:szCs w:val="16"/>
                <w:lang w:eastAsia="zh-CN"/>
              </w:rPr>
              <w:t>礼仪</w:t>
            </w:r>
          </w:p>
        </w:tc>
        <w:tc>
          <w:tcPr>
            <w:tcW w:w="567" w:type="dxa"/>
            <w:vAlign w:val="center"/>
          </w:tcPr>
          <w:p w14:paraId="67835B1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55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441B57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11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87" w:type="dxa"/>
            <w:vAlign w:val="center"/>
          </w:tcPr>
          <w:p w14:paraId="52EB76F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2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558" w:type="dxa"/>
            <w:vAlign w:val="center"/>
          </w:tcPr>
          <w:p w14:paraId="6BA7EDD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45" w:type="dxa"/>
            <w:vAlign w:val="center"/>
          </w:tcPr>
          <w:p w14:paraId="6EA8C26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2275431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6F01F2C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34" w:type="dxa"/>
            <w:vAlign w:val="center"/>
          </w:tcPr>
          <w:p w14:paraId="6AF1C5C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0D60F9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59C7736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Align w:val="center"/>
          </w:tcPr>
          <w:p w14:paraId="730B15CA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ZYX12024</w:t>
            </w:r>
          </w:p>
        </w:tc>
        <w:tc>
          <w:tcPr>
            <w:tcW w:w="1552" w:type="dxa"/>
            <w:vAlign w:val="center"/>
          </w:tcPr>
          <w:p w14:paraId="0343E48B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1" w:right="161" w:firstLine="1"/>
              <w:jc w:val="left"/>
              <w:textAlignment w:val="baseline"/>
              <w:rPr>
                <w:sz w:val="16"/>
                <w:szCs w:val="16"/>
                <w:lang w:eastAsia="zh-CN"/>
              </w:rPr>
            </w:pPr>
            <w:r>
              <w:rPr>
                <w:spacing w:val="-1"/>
                <w:sz w:val="16"/>
                <w:szCs w:val="16"/>
                <w:lang w:eastAsia="zh-CN"/>
              </w:rPr>
              <w:t>学前教育研究与论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pacing w:val="-2"/>
                <w:sz w:val="16"/>
                <w:szCs w:val="16"/>
                <w:lang w:eastAsia="zh-CN"/>
              </w:rPr>
              <w:t>文写作</w:t>
            </w:r>
          </w:p>
        </w:tc>
        <w:tc>
          <w:tcPr>
            <w:tcW w:w="567" w:type="dxa"/>
            <w:vAlign w:val="center"/>
          </w:tcPr>
          <w:p w14:paraId="0DBFDD7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55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704759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11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87" w:type="dxa"/>
            <w:vAlign w:val="center"/>
          </w:tcPr>
          <w:p w14:paraId="1AC56E4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2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558" w:type="dxa"/>
            <w:vAlign w:val="center"/>
          </w:tcPr>
          <w:p w14:paraId="5D2258D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45" w:type="dxa"/>
            <w:vAlign w:val="center"/>
          </w:tcPr>
          <w:p w14:paraId="17C9719F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02AC5A6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6321AC4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34" w:type="dxa"/>
            <w:vAlign w:val="center"/>
          </w:tcPr>
          <w:p w14:paraId="0E8F559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4FAE0C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2C40478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Align w:val="center"/>
          </w:tcPr>
          <w:p w14:paraId="436E243F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ZYX12014</w:t>
            </w:r>
          </w:p>
        </w:tc>
        <w:tc>
          <w:tcPr>
            <w:tcW w:w="1552" w:type="dxa"/>
            <w:vAlign w:val="center"/>
          </w:tcPr>
          <w:p w14:paraId="3EBADAEB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right="1"/>
              <w:jc w:val="left"/>
              <w:textAlignment w:val="baseline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学前儿童观察与评价</w:t>
            </w:r>
          </w:p>
        </w:tc>
        <w:tc>
          <w:tcPr>
            <w:tcW w:w="567" w:type="dxa"/>
            <w:vAlign w:val="center"/>
          </w:tcPr>
          <w:p w14:paraId="637651F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55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F4653B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11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87" w:type="dxa"/>
            <w:vAlign w:val="center"/>
          </w:tcPr>
          <w:p w14:paraId="5E79F80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302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558" w:type="dxa"/>
            <w:vAlign w:val="center"/>
          </w:tcPr>
          <w:p w14:paraId="256DCB96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45" w:type="dxa"/>
            <w:vAlign w:val="center"/>
          </w:tcPr>
          <w:p w14:paraId="17160ABC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4CE63A6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vAlign w:val="center"/>
          </w:tcPr>
          <w:p w14:paraId="52D9F8B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34" w:type="dxa"/>
            <w:vAlign w:val="center"/>
          </w:tcPr>
          <w:p w14:paraId="43ACBEE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5F32BB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center"/>
          </w:tcPr>
          <w:p w14:paraId="0CC1DB8E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Align w:val="center"/>
          </w:tcPr>
          <w:p w14:paraId="3AC621BA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ZYX12019</w:t>
            </w:r>
          </w:p>
        </w:tc>
        <w:tc>
          <w:tcPr>
            <w:tcW w:w="1552" w:type="dxa"/>
            <w:vAlign w:val="center"/>
          </w:tcPr>
          <w:p w14:paraId="7E3FEF56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right="1"/>
              <w:jc w:val="left"/>
              <w:textAlignment w:val="baseline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学前教育政策与法规</w:t>
            </w:r>
          </w:p>
        </w:tc>
        <w:tc>
          <w:tcPr>
            <w:tcW w:w="567" w:type="dxa"/>
            <w:vAlign w:val="center"/>
          </w:tcPr>
          <w:p w14:paraId="703AE76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55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0D5AEAB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11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87" w:type="dxa"/>
            <w:vAlign w:val="center"/>
          </w:tcPr>
          <w:p w14:paraId="2C91C24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558" w:type="dxa"/>
            <w:vAlign w:val="center"/>
          </w:tcPr>
          <w:p w14:paraId="36F7FEF8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9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645" w:type="dxa"/>
            <w:vAlign w:val="center"/>
          </w:tcPr>
          <w:p w14:paraId="726DF145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vAlign w:val="center"/>
          </w:tcPr>
          <w:p w14:paraId="69DE41A2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vAlign w:val="center"/>
          </w:tcPr>
          <w:p w14:paraId="5C757EC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34" w:type="dxa"/>
            <w:vAlign w:val="center"/>
          </w:tcPr>
          <w:p w14:paraId="709B6114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  <w:tr w14:paraId="3C5201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807" w:type="dxa"/>
            <w:vMerge w:val="continue"/>
            <w:tcBorders>
              <w:top w:val="nil"/>
            </w:tcBorders>
            <w:vAlign w:val="center"/>
          </w:tcPr>
          <w:p w14:paraId="6DD485B3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1024" w:type="dxa"/>
            <w:vAlign w:val="center"/>
          </w:tcPr>
          <w:p w14:paraId="344FC4CA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52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ZYX12023</w:t>
            </w:r>
          </w:p>
        </w:tc>
        <w:tc>
          <w:tcPr>
            <w:tcW w:w="1552" w:type="dxa"/>
            <w:vAlign w:val="center"/>
          </w:tcPr>
          <w:p w14:paraId="45E1BD80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2"/>
              <w:jc w:val="left"/>
              <w:textAlignment w:val="baseline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教育统计与测量</w:t>
            </w:r>
          </w:p>
        </w:tc>
        <w:tc>
          <w:tcPr>
            <w:tcW w:w="567" w:type="dxa"/>
            <w:vAlign w:val="center"/>
          </w:tcPr>
          <w:p w14:paraId="4D58082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3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D633E70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9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32</w:t>
            </w:r>
          </w:p>
        </w:tc>
        <w:tc>
          <w:tcPr>
            <w:tcW w:w="687" w:type="dxa"/>
            <w:vAlign w:val="center"/>
          </w:tcPr>
          <w:p w14:paraId="6BDBD6F9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71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558" w:type="dxa"/>
            <w:vAlign w:val="center"/>
          </w:tcPr>
          <w:p w14:paraId="27DA5E1D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208"/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45" w:type="dxa"/>
            <w:vAlign w:val="center"/>
          </w:tcPr>
          <w:p w14:paraId="00A1DE4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vAlign w:val="center"/>
          </w:tcPr>
          <w:p w14:paraId="42FF6E97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29" w:type="dxa"/>
            <w:vAlign w:val="center"/>
          </w:tcPr>
          <w:p w14:paraId="4CC0302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  <w:tc>
          <w:tcPr>
            <w:tcW w:w="734" w:type="dxa"/>
            <w:vAlign w:val="center"/>
          </w:tcPr>
          <w:p w14:paraId="281ACE81">
            <w:pPr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baseline"/>
            </w:pPr>
          </w:p>
        </w:tc>
      </w:tr>
    </w:tbl>
    <w:p w14:paraId="5C63DEE5">
      <w:pPr>
        <w:keepLines/>
        <w:widowControl w:val="0"/>
        <w:topLinePunct/>
        <w:autoSpaceDE/>
        <w:autoSpaceDN/>
      </w:pPr>
    </w:p>
    <w:tbl>
      <w:tblPr>
        <w:tblStyle w:val="7"/>
        <w:tblW w:w="859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7"/>
        <w:gridCol w:w="1024"/>
        <w:gridCol w:w="1552"/>
        <w:gridCol w:w="567"/>
        <w:gridCol w:w="567"/>
        <w:gridCol w:w="687"/>
        <w:gridCol w:w="558"/>
        <w:gridCol w:w="645"/>
        <w:gridCol w:w="729"/>
        <w:gridCol w:w="729"/>
        <w:gridCol w:w="734"/>
      </w:tblGrid>
      <w:tr w14:paraId="3A13B3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  <w:jc w:val="center"/>
        </w:trPr>
        <w:tc>
          <w:tcPr>
            <w:tcW w:w="807" w:type="dxa"/>
            <w:vMerge w:val="restart"/>
            <w:tcBorders>
              <w:bottom w:val="nil"/>
            </w:tcBorders>
            <w:vAlign w:val="top"/>
          </w:tcPr>
          <w:p w14:paraId="1A90DA07">
            <w:pPr>
              <w:keepLines/>
              <w:widowControl w:val="0"/>
              <w:topLinePunct/>
              <w:autoSpaceDE/>
              <w:autoSpaceDN/>
              <w:spacing w:line="308" w:lineRule="auto"/>
            </w:pPr>
          </w:p>
          <w:p w14:paraId="41FCEA3D">
            <w:pPr>
              <w:keepLines/>
              <w:widowControl w:val="0"/>
              <w:topLinePunct/>
              <w:autoSpaceDE/>
              <w:autoSpaceDN/>
              <w:spacing w:line="309" w:lineRule="auto"/>
            </w:pPr>
          </w:p>
          <w:p w14:paraId="7ABE2CA2">
            <w:pPr>
              <w:pStyle w:val="8"/>
              <w:keepLines/>
              <w:widowControl w:val="0"/>
              <w:topLinePunct/>
              <w:autoSpaceDE/>
              <w:autoSpaceDN/>
              <w:spacing w:before="65" w:line="312" w:lineRule="exact"/>
              <w:ind w:left="197"/>
            </w:pPr>
            <w:r>
              <w:rPr>
                <w:spacing w:val="5"/>
                <w:position w:val="7"/>
              </w:rPr>
              <w:t>课程</w:t>
            </w:r>
          </w:p>
          <w:p w14:paraId="7DE52990">
            <w:pPr>
              <w:pStyle w:val="8"/>
              <w:keepLines/>
              <w:widowControl w:val="0"/>
              <w:topLinePunct/>
              <w:autoSpaceDE/>
              <w:autoSpaceDN/>
              <w:spacing w:line="228" w:lineRule="auto"/>
              <w:ind w:left="201"/>
            </w:pPr>
            <w:r>
              <w:rPr>
                <w:spacing w:val="3"/>
              </w:rPr>
              <w:t>性质</w:t>
            </w:r>
          </w:p>
        </w:tc>
        <w:tc>
          <w:tcPr>
            <w:tcW w:w="1024" w:type="dxa"/>
            <w:vMerge w:val="restart"/>
            <w:tcBorders>
              <w:bottom w:val="nil"/>
            </w:tcBorders>
            <w:vAlign w:val="top"/>
          </w:tcPr>
          <w:p w14:paraId="78D85CAC">
            <w:pPr>
              <w:keepLines/>
              <w:widowControl w:val="0"/>
              <w:topLinePunct/>
              <w:autoSpaceDE/>
              <w:autoSpaceDN/>
              <w:spacing w:line="308" w:lineRule="auto"/>
            </w:pPr>
          </w:p>
          <w:p w14:paraId="2E4867C3">
            <w:pPr>
              <w:keepLines/>
              <w:widowControl w:val="0"/>
              <w:topLinePunct/>
              <w:autoSpaceDE/>
              <w:autoSpaceDN/>
              <w:spacing w:line="309" w:lineRule="auto"/>
            </w:pPr>
          </w:p>
          <w:p w14:paraId="33602720">
            <w:pPr>
              <w:pStyle w:val="8"/>
              <w:keepLines/>
              <w:widowControl w:val="0"/>
              <w:topLinePunct/>
              <w:autoSpaceDE/>
              <w:autoSpaceDN/>
              <w:spacing w:before="65" w:line="312" w:lineRule="exact"/>
              <w:ind w:left="305"/>
            </w:pPr>
            <w:r>
              <w:rPr>
                <w:spacing w:val="5"/>
                <w:position w:val="7"/>
              </w:rPr>
              <w:t>课程</w:t>
            </w:r>
          </w:p>
          <w:p w14:paraId="7D73B54C">
            <w:pPr>
              <w:pStyle w:val="8"/>
              <w:keepLines/>
              <w:widowControl w:val="0"/>
              <w:topLinePunct/>
              <w:autoSpaceDE/>
              <w:autoSpaceDN/>
              <w:spacing w:line="227" w:lineRule="auto"/>
              <w:ind w:left="307"/>
            </w:pPr>
            <w:r>
              <w:rPr>
                <w:spacing w:val="3"/>
              </w:rPr>
              <w:t>编码</w:t>
            </w:r>
          </w:p>
        </w:tc>
        <w:tc>
          <w:tcPr>
            <w:tcW w:w="1552" w:type="dxa"/>
            <w:vMerge w:val="restart"/>
            <w:tcBorders>
              <w:bottom w:val="nil"/>
            </w:tcBorders>
            <w:vAlign w:val="top"/>
          </w:tcPr>
          <w:p w14:paraId="16DFEF71">
            <w:pPr>
              <w:keepLines/>
              <w:widowControl w:val="0"/>
              <w:topLinePunct/>
              <w:autoSpaceDE/>
              <w:autoSpaceDN/>
              <w:spacing w:line="257" w:lineRule="auto"/>
            </w:pPr>
          </w:p>
          <w:p w14:paraId="0E1931A5">
            <w:pPr>
              <w:keepLines/>
              <w:widowControl w:val="0"/>
              <w:topLinePunct/>
              <w:autoSpaceDE/>
              <w:autoSpaceDN/>
              <w:spacing w:line="257" w:lineRule="auto"/>
            </w:pPr>
          </w:p>
          <w:p w14:paraId="111F3CFF">
            <w:pPr>
              <w:keepLines/>
              <w:widowControl w:val="0"/>
              <w:topLinePunct/>
              <w:autoSpaceDE/>
              <w:autoSpaceDN/>
              <w:spacing w:line="258" w:lineRule="auto"/>
            </w:pPr>
          </w:p>
          <w:p w14:paraId="072D3BDC">
            <w:pPr>
              <w:pStyle w:val="8"/>
              <w:keepLines/>
              <w:widowControl w:val="0"/>
              <w:topLinePunct/>
              <w:autoSpaceDE/>
              <w:autoSpaceDN/>
              <w:spacing w:before="65" w:line="228" w:lineRule="auto"/>
              <w:ind w:left="361"/>
            </w:pPr>
            <w:r>
              <w:rPr>
                <w:spacing w:val="7"/>
              </w:rPr>
              <w:t>课程名称</w:t>
            </w:r>
          </w:p>
        </w:tc>
        <w:tc>
          <w:tcPr>
            <w:tcW w:w="567" w:type="dxa"/>
            <w:vMerge w:val="restart"/>
            <w:tcBorders>
              <w:bottom w:val="nil"/>
            </w:tcBorders>
            <w:textDirection w:val="tbRlV"/>
            <w:vAlign w:val="top"/>
          </w:tcPr>
          <w:p w14:paraId="3BCF4B82">
            <w:pPr>
              <w:pStyle w:val="8"/>
              <w:keepLines/>
              <w:widowControl w:val="0"/>
              <w:topLinePunct/>
              <w:autoSpaceDE/>
              <w:autoSpaceDN/>
              <w:spacing w:before="178" w:line="214" w:lineRule="auto"/>
              <w:ind w:left="529"/>
            </w:pPr>
            <w:r>
              <w:rPr>
                <w:spacing w:val="6"/>
              </w:rPr>
              <w:t>学 分 数</w:t>
            </w:r>
          </w:p>
        </w:tc>
        <w:tc>
          <w:tcPr>
            <w:tcW w:w="567" w:type="dxa"/>
            <w:vMerge w:val="restart"/>
            <w:tcBorders>
              <w:bottom w:val="nil"/>
            </w:tcBorders>
            <w:textDirection w:val="tbRlV"/>
            <w:vAlign w:val="top"/>
          </w:tcPr>
          <w:p w14:paraId="21AABA2A">
            <w:pPr>
              <w:pStyle w:val="8"/>
              <w:keepLines/>
              <w:widowControl w:val="0"/>
              <w:topLinePunct/>
              <w:autoSpaceDE/>
              <w:autoSpaceDN/>
              <w:spacing w:before="176" w:line="214" w:lineRule="auto"/>
              <w:ind w:left="373"/>
            </w:pPr>
            <w:r>
              <w:rPr>
                <w:spacing w:val="6"/>
              </w:rPr>
              <w:t>学 时 总 数</w:t>
            </w:r>
          </w:p>
        </w:tc>
        <w:tc>
          <w:tcPr>
            <w:tcW w:w="1245" w:type="dxa"/>
            <w:gridSpan w:val="2"/>
            <w:vAlign w:val="top"/>
          </w:tcPr>
          <w:p w14:paraId="5A686CEF">
            <w:pPr>
              <w:pStyle w:val="8"/>
              <w:keepLines/>
              <w:widowControl w:val="0"/>
              <w:topLinePunct/>
              <w:autoSpaceDE/>
              <w:autoSpaceDN/>
              <w:spacing w:before="74" w:line="228" w:lineRule="auto"/>
              <w:ind w:left="212"/>
            </w:pPr>
            <w:r>
              <w:rPr>
                <w:spacing w:val="6"/>
              </w:rPr>
              <w:t>学时分配</w:t>
            </w:r>
          </w:p>
        </w:tc>
        <w:tc>
          <w:tcPr>
            <w:tcW w:w="2837" w:type="dxa"/>
            <w:gridSpan w:val="4"/>
            <w:vAlign w:val="top"/>
          </w:tcPr>
          <w:p w14:paraId="02922938">
            <w:pPr>
              <w:pStyle w:val="8"/>
              <w:keepLines/>
              <w:widowControl w:val="0"/>
              <w:topLinePunct/>
              <w:autoSpaceDE/>
              <w:autoSpaceDN/>
              <w:spacing w:before="73" w:line="227" w:lineRule="auto"/>
              <w:ind w:left="165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各学期学时分布（周学时）</w:t>
            </w:r>
          </w:p>
        </w:tc>
      </w:tr>
      <w:tr w14:paraId="23BE34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top"/>
          </w:tcPr>
          <w:p w14:paraId="22C39AF1">
            <w:pPr>
              <w:keepLines/>
              <w:widowControl w:val="0"/>
              <w:topLinePunct/>
              <w:autoSpaceDE/>
              <w:autoSpaceDN/>
              <w:rPr>
                <w:lang w:eastAsia="zh-CN"/>
              </w:rPr>
            </w:pPr>
          </w:p>
        </w:tc>
        <w:tc>
          <w:tcPr>
            <w:tcW w:w="1024" w:type="dxa"/>
            <w:vMerge w:val="continue"/>
            <w:tcBorders>
              <w:top w:val="nil"/>
              <w:bottom w:val="nil"/>
            </w:tcBorders>
            <w:vAlign w:val="top"/>
          </w:tcPr>
          <w:p w14:paraId="7E79C155">
            <w:pPr>
              <w:keepLines/>
              <w:widowControl w:val="0"/>
              <w:topLinePunct/>
              <w:autoSpaceDE/>
              <w:autoSpaceDN/>
              <w:rPr>
                <w:lang w:eastAsia="zh-CN"/>
              </w:rPr>
            </w:pPr>
          </w:p>
        </w:tc>
        <w:tc>
          <w:tcPr>
            <w:tcW w:w="1552" w:type="dxa"/>
            <w:vMerge w:val="continue"/>
            <w:tcBorders>
              <w:top w:val="nil"/>
              <w:bottom w:val="nil"/>
            </w:tcBorders>
            <w:vAlign w:val="top"/>
          </w:tcPr>
          <w:p w14:paraId="65386CB0">
            <w:pPr>
              <w:keepLines/>
              <w:widowControl w:val="0"/>
              <w:topLinePunct/>
              <w:autoSpaceDE/>
              <w:autoSpaceDN/>
              <w:rPr>
                <w:lang w:eastAsia="zh-CN"/>
              </w:rPr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0DFE977">
            <w:pPr>
              <w:keepLines/>
              <w:widowControl w:val="0"/>
              <w:topLinePunct/>
              <w:autoSpaceDE/>
              <w:autoSpaceDN/>
              <w:rPr>
                <w:lang w:eastAsia="zh-CN"/>
              </w:rPr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BDD0BDA">
            <w:pPr>
              <w:keepLines/>
              <w:widowControl w:val="0"/>
              <w:topLinePunct/>
              <w:autoSpaceDE/>
              <w:autoSpaceDN/>
              <w:rPr>
                <w:lang w:eastAsia="zh-CN"/>
              </w:rPr>
            </w:pPr>
          </w:p>
        </w:tc>
        <w:tc>
          <w:tcPr>
            <w:tcW w:w="687" w:type="dxa"/>
            <w:vMerge w:val="restart"/>
            <w:tcBorders>
              <w:bottom w:val="nil"/>
            </w:tcBorders>
            <w:vAlign w:val="top"/>
          </w:tcPr>
          <w:p w14:paraId="57BA70EB">
            <w:pPr>
              <w:keepLines/>
              <w:widowControl w:val="0"/>
              <w:topLinePunct/>
              <w:autoSpaceDE/>
              <w:autoSpaceDN/>
              <w:spacing w:line="278" w:lineRule="auto"/>
              <w:rPr>
                <w:lang w:eastAsia="zh-CN"/>
              </w:rPr>
            </w:pPr>
          </w:p>
          <w:p w14:paraId="6423EEC1">
            <w:pPr>
              <w:pStyle w:val="8"/>
              <w:keepLines/>
              <w:widowControl w:val="0"/>
              <w:topLinePunct/>
              <w:autoSpaceDE/>
              <w:autoSpaceDN/>
              <w:spacing w:before="65" w:line="268" w:lineRule="auto"/>
              <w:ind w:left="138" w:right="134" w:firstLine="2"/>
              <w:jc w:val="both"/>
            </w:pPr>
            <w:r>
              <w:rPr>
                <w:spacing w:val="3"/>
              </w:rPr>
              <w:t>理论</w:t>
            </w:r>
            <w:r>
              <w:t xml:space="preserve"> </w:t>
            </w:r>
            <w:r>
              <w:rPr>
                <w:spacing w:val="4"/>
              </w:rPr>
              <w:t>讲授</w:t>
            </w:r>
            <w:r>
              <w:t xml:space="preserve"> </w:t>
            </w:r>
            <w:r>
              <w:rPr>
                <w:spacing w:val="4"/>
              </w:rPr>
              <w:t>学时</w:t>
            </w:r>
          </w:p>
        </w:tc>
        <w:tc>
          <w:tcPr>
            <w:tcW w:w="558" w:type="dxa"/>
            <w:vMerge w:val="restart"/>
            <w:tcBorders>
              <w:bottom w:val="nil"/>
            </w:tcBorders>
            <w:textDirection w:val="tbRlV"/>
            <w:vAlign w:val="top"/>
          </w:tcPr>
          <w:p w14:paraId="01C77F6D">
            <w:pPr>
              <w:pStyle w:val="8"/>
              <w:keepLines/>
              <w:widowControl w:val="0"/>
              <w:topLinePunct/>
              <w:autoSpaceDE/>
              <w:autoSpaceDN/>
              <w:spacing w:before="170" w:line="213" w:lineRule="auto"/>
              <w:ind w:left="188"/>
            </w:pPr>
            <w:r>
              <w:rPr>
                <w:spacing w:val="6"/>
              </w:rPr>
              <w:t>实 践 学 时</w:t>
            </w:r>
          </w:p>
        </w:tc>
        <w:tc>
          <w:tcPr>
            <w:tcW w:w="1374" w:type="dxa"/>
            <w:gridSpan w:val="2"/>
            <w:vAlign w:val="top"/>
          </w:tcPr>
          <w:p w14:paraId="04D0843A">
            <w:pPr>
              <w:pStyle w:val="8"/>
              <w:keepLines/>
              <w:widowControl w:val="0"/>
              <w:topLinePunct/>
              <w:autoSpaceDE/>
              <w:autoSpaceDN/>
              <w:spacing w:before="51" w:line="228" w:lineRule="auto"/>
              <w:ind w:left="273"/>
            </w:pPr>
            <w:r>
              <w:rPr>
                <w:spacing w:val="7"/>
              </w:rPr>
              <w:t>第一学年</w:t>
            </w:r>
          </w:p>
        </w:tc>
        <w:tc>
          <w:tcPr>
            <w:tcW w:w="1463" w:type="dxa"/>
            <w:gridSpan w:val="2"/>
            <w:vAlign w:val="top"/>
          </w:tcPr>
          <w:p w14:paraId="1F8AB1B4">
            <w:pPr>
              <w:pStyle w:val="8"/>
              <w:keepLines/>
              <w:widowControl w:val="0"/>
              <w:topLinePunct/>
              <w:autoSpaceDE/>
              <w:autoSpaceDN/>
              <w:spacing w:before="51" w:line="228" w:lineRule="auto"/>
              <w:ind w:left="317"/>
            </w:pPr>
            <w:r>
              <w:rPr>
                <w:spacing w:val="7"/>
              </w:rPr>
              <w:t>第二学年</w:t>
            </w:r>
          </w:p>
        </w:tc>
      </w:tr>
      <w:tr w14:paraId="737854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top"/>
          </w:tcPr>
          <w:p w14:paraId="46B680A2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1024" w:type="dxa"/>
            <w:vMerge w:val="continue"/>
            <w:tcBorders>
              <w:top w:val="nil"/>
              <w:bottom w:val="nil"/>
            </w:tcBorders>
            <w:vAlign w:val="top"/>
          </w:tcPr>
          <w:p w14:paraId="4573E65C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1552" w:type="dxa"/>
            <w:vMerge w:val="continue"/>
            <w:tcBorders>
              <w:top w:val="nil"/>
              <w:bottom w:val="nil"/>
            </w:tcBorders>
            <w:vAlign w:val="top"/>
          </w:tcPr>
          <w:p w14:paraId="2BB6DF0B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116FA13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541574E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687" w:type="dxa"/>
            <w:vMerge w:val="continue"/>
            <w:tcBorders>
              <w:top w:val="nil"/>
              <w:bottom w:val="nil"/>
            </w:tcBorders>
            <w:vAlign w:val="top"/>
          </w:tcPr>
          <w:p w14:paraId="4335177F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55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8C8BBF3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645" w:type="dxa"/>
            <w:vAlign w:val="top"/>
          </w:tcPr>
          <w:p w14:paraId="52460559">
            <w:pPr>
              <w:pStyle w:val="8"/>
              <w:keepLines/>
              <w:widowControl w:val="0"/>
              <w:topLinePunct/>
              <w:autoSpaceDE/>
              <w:autoSpaceDN/>
              <w:spacing w:before="129" w:line="156" w:lineRule="exact"/>
              <w:ind w:left="226"/>
            </w:pPr>
            <w:r>
              <w:rPr>
                <w:position w:val="-4"/>
              </w:rPr>
              <w:t>一</w:t>
            </w:r>
          </w:p>
        </w:tc>
        <w:tc>
          <w:tcPr>
            <w:tcW w:w="729" w:type="dxa"/>
            <w:vAlign w:val="top"/>
          </w:tcPr>
          <w:p w14:paraId="48797272">
            <w:pPr>
              <w:pStyle w:val="8"/>
              <w:keepLines/>
              <w:widowControl w:val="0"/>
              <w:topLinePunct/>
              <w:autoSpaceDE/>
              <w:autoSpaceDN/>
              <w:spacing w:before="90" w:line="183" w:lineRule="auto"/>
              <w:ind w:left="270"/>
            </w:pPr>
            <w:r>
              <w:t>二</w:t>
            </w:r>
          </w:p>
        </w:tc>
        <w:tc>
          <w:tcPr>
            <w:tcW w:w="729" w:type="dxa"/>
            <w:vAlign w:val="top"/>
          </w:tcPr>
          <w:p w14:paraId="271C1D32">
            <w:pPr>
              <w:pStyle w:val="8"/>
              <w:keepLines/>
              <w:widowControl w:val="0"/>
              <w:topLinePunct/>
              <w:autoSpaceDE/>
              <w:autoSpaceDN/>
              <w:spacing w:before="51" w:line="236" w:lineRule="auto"/>
              <w:ind w:left="267"/>
            </w:pPr>
            <w:r>
              <w:t>三</w:t>
            </w:r>
          </w:p>
        </w:tc>
        <w:tc>
          <w:tcPr>
            <w:tcW w:w="734" w:type="dxa"/>
            <w:vAlign w:val="top"/>
          </w:tcPr>
          <w:p w14:paraId="2C691EC6">
            <w:pPr>
              <w:pStyle w:val="8"/>
              <w:keepLines/>
              <w:widowControl w:val="0"/>
              <w:topLinePunct/>
              <w:autoSpaceDE/>
              <w:autoSpaceDN/>
              <w:spacing w:before="50" w:line="231" w:lineRule="auto"/>
              <w:ind w:left="287"/>
            </w:pPr>
            <w:r>
              <w:t>四</w:t>
            </w:r>
          </w:p>
        </w:tc>
      </w:tr>
      <w:tr w14:paraId="65C09B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  <w:jc w:val="center"/>
        </w:trPr>
        <w:tc>
          <w:tcPr>
            <w:tcW w:w="807" w:type="dxa"/>
            <w:vMerge w:val="continue"/>
            <w:tcBorders>
              <w:top w:val="nil"/>
            </w:tcBorders>
            <w:vAlign w:val="top"/>
          </w:tcPr>
          <w:p w14:paraId="2A985711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1024" w:type="dxa"/>
            <w:vMerge w:val="continue"/>
            <w:tcBorders>
              <w:top w:val="nil"/>
            </w:tcBorders>
            <w:vAlign w:val="top"/>
          </w:tcPr>
          <w:p w14:paraId="322A8B6C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1552" w:type="dxa"/>
            <w:vMerge w:val="continue"/>
            <w:tcBorders>
              <w:top w:val="nil"/>
            </w:tcBorders>
            <w:vAlign w:val="top"/>
          </w:tcPr>
          <w:p w14:paraId="4D3138F7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567" w:type="dxa"/>
            <w:vMerge w:val="continue"/>
            <w:tcBorders>
              <w:top w:val="nil"/>
            </w:tcBorders>
            <w:textDirection w:val="tbRlV"/>
            <w:vAlign w:val="top"/>
          </w:tcPr>
          <w:p w14:paraId="20566E31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567" w:type="dxa"/>
            <w:vMerge w:val="continue"/>
            <w:tcBorders>
              <w:top w:val="nil"/>
            </w:tcBorders>
            <w:textDirection w:val="tbRlV"/>
            <w:vAlign w:val="top"/>
          </w:tcPr>
          <w:p w14:paraId="605A2189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687" w:type="dxa"/>
            <w:vMerge w:val="continue"/>
            <w:tcBorders>
              <w:top w:val="nil"/>
            </w:tcBorders>
            <w:vAlign w:val="top"/>
          </w:tcPr>
          <w:p w14:paraId="61BC36F6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558" w:type="dxa"/>
            <w:vMerge w:val="continue"/>
            <w:tcBorders>
              <w:top w:val="nil"/>
            </w:tcBorders>
            <w:textDirection w:val="tbRlV"/>
            <w:vAlign w:val="top"/>
          </w:tcPr>
          <w:p w14:paraId="3E836C1B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645" w:type="dxa"/>
            <w:vAlign w:val="top"/>
          </w:tcPr>
          <w:p w14:paraId="7B5E4DCB">
            <w:pPr>
              <w:keepLines/>
              <w:widowControl w:val="0"/>
              <w:topLinePunct/>
              <w:autoSpaceDE/>
              <w:autoSpaceDN/>
              <w:spacing w:line="312" w:lineRule="auto"/>
            </w:pPr>
          </w:p>
          <w:p w14:paraId="79EC0B2F">
            <w:pPr>
              <w:keepLines/>
              <w:widowControl w:val="0"/>
              <w:topLinePunct/>
              <w:autoSpaceDE/>
              <w:autoSpaceDN/>
              <w:spacing w:before="58" w:line="195" w:lineRule="auto"/>
              <w:ind w:left="25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729" w:type="dxa"/>
            <w:vAlign w:val="top"/>
          </w:tcPr>
          <w:p w14:paraId="4D2FDD4F">
            <w:pPr>
              <w:keepLines/>
              <w:widowControl w:val="0"/>
              <w:topLinePunct/>
              <w:autoSpaceDE/>
              <w:autoSpaceDN/>
              <w:spacing w:line="312" w:lineRule="auto"/>
            </w:pPr>
          </w:p>
          <w:p w14:paraId="11062EC3">
            <w:pPr>
              <w:keepLines/>
              <w:widowControl w:val="0"/>
              <w:topLinePunct/>
              <w:autoSpaceDE/>
              <w:autoSpaceDN/>
              <w:spacing w:before="58" w:line="195" w:lineRule="auto"/>
              <w:ind w:left="29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729" w:type="dxa"/>
            <w:vAlign w:val="top"/>
          </w:tcPr>
          <w:p w14:paraId="1E227BBC">
            <w:pPr>
              <w:keepLines/>
              <w:widowControl w:val="0"/>
              <w:topLinePunct/>
              <w:autoSpaceDE/>
              <w:autoSpaceDN/>
              <w:spacing w:line="312" w:lineRule="auto"/>
            </w:pPr>
          </w:p>
          <w:p w14:paraId="4DF7B235">
            <w:pPr>
              <w:keepLines/>
              <w:widowControl w:val="0"/>
              <w:topLinePunct/>
              <w:autoSpaceDE/>
              <w:autoSpaceDN/>
              <w:spacing w:before="58" w:line="195" w:lineRule="auto"/>
              <w:ind w:left="29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734" w:type="dxa"/>
            <w:vAlign w:val="top"/>
          </w:tcPr>
          <w:p w14:paraId="0CDA4082">
            <w:pPr>
              <w:keepLines/>
              <w:widowControl w:val="0"/>
              <w:topLinePunct/>
              <w:autoSpaceDE/>
              <w:autoSpaceDN/>
              <w:spacing w:line="312" w:lineRule="auto"/>
            </w:pPr>
          </w:p>
          <w:p w14:paraId="0CBB1150">
            <w:pPr>
              <w:keepLines/>
              <w:widowControl w:val="0"/>
              <w:topLinePunct/>
              <w:autoSpaceDE/>
              <w:autoSpaceDN/>
              <w:spacing w:before="58" w:line="195" w:lineRule="auto"/>
              <w:ind w:left="29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</w:tr>
      <w:tr w14:paraId="5206AF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807" w:type="dxa"/>
            <w:vMerge w:val="restart"/>
            <w:tcBorders>
              <w:bottom w:val="nil"/>
            </w:tcBorders>
            <w:vAlign w:val="top"/>
          </w:tcPr>
          <w:p w14:paraId="078BC457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1024" w:type="dxa"/>
            <w:vAlign w:val="top"/>
          </w:tcPr>
          <w:p w14:paraId="2E1F88C2">
            <w:pPr>
              <w:pStyle w:val="8"/>
              <w:keepLines/>
              <w:widowControl w:val="0"/>
              <w:topLinePunct/>
              <w:autoSpaceDE/>
              <w:autoSpaceDN/>
              <w:spacing w:before="127" w:line="184" w:lineRule="auto"/>
              <w:ind w:left="15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ZYX12005</w:t>
            </w:r>
          </w:p>
        </w:tc>
        <w:tc>
          <w:tcPr>
            <w:tcW w:w="1552" w:type="dxa"/>
            <w:vAlign w:val="top"/>
          </w:tcPr>
          <w:p w14:paraId="22AFF81D">
            <w:pPr>
              <w:pStyle w:val="8"/>
              <w:keepLines/>
              <w:widowControl w:val="0"/>
              <w:topLinePunct/>
              <w:autoSpaceDE/>
              <w:autoSpaceDN/>
              <w:spacing w:before="111" w:line="220" w:lineRule="auto"/>
              <w:ind w:left="111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童蒙国学教育</w:t>
            </w:r>
          </w:p>
        </w:tc>
        <w:tc>
          <w:tcPr>
            <w:tcW w:w="567" w:type="dxa"/>
            <w:vAlign w:val="top"/>
          </w:tcPr>
          <w:p w14:paraId="62891601">
            <w:pPr>
              <w:keepLines/>
              <w:widowControl w:val="0"/>
              <w:topLinePunct/>
              <w:autoSpaceDE/>
              <w:autoSpaceDN/>
              <w:spacing w:before="128" w:line="188" w:lineRule="auto"/>
              <w:ind w:left="238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top"/>
          </w:tcPr>
          <w:p w14:paraId="4FF6C99D">
            <w:pPr>
              <w:keepLines/>
              <w:widowControl w:val="0"/>
              <w:topLinePunct/>
              <w:autoSpaceDE/>
              <w:autoSpaceDN/>
              <w:spacing w:before="128" w:line="188" w:lineRule="auto"/>
              <w:ind w:left="198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32</w:t>
            </w:r>
          </w:p>
        </w:tc>
        <w:tc>
          <w:tcPr>
            <w:tcW w:w="687" w:type="dxa"/>
            <w:vAlign w:val="top"/>
          </w:tcPr>
          <w:p w14:paraId="0A4C7574">
            <w:pPr>
              <w:keepLines/>
              <w:widowControl w:val="0"/>
              <w:topLinePunct/>
              <w:autoSpaceDE/>
              <w:autoSpaceDN/>
              <w:spacing w:before="128" w:line="188" w:lineRule="auto"/>
              <w:ind w:left="271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558" w:type="dxa"/>
            <w:vAlign w:val="top"/>
          </w:tcPr>
          <w:p w14:paraId="24DD281D">
            <w:pPr>
              <w:keepLines/>
              <w:widowControl w:val="0"/>
              <w:topLinePunct/>
              <w:autoSpaceDE/>
              <w:autoSpaceDN/>
              <w:spacing w:before="128" w:line="188" w:lineRule="auto"/>
              <w:ind w:left="208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45" w:type="dxa"/>
            <w:vAlign w:val="top"/>
          </w:tcPr>
          <w:p w14:paraId="24837AC8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29" w:type="dxa"/>
            <w:vAlign w:val="top"/>
          </w:tcPr>
          <w:p w14:paraId="00CEB0E6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29" w:type="dxa"/>
            <w:vAlign w:val="top"/>
          </w:tcPr>
          <w:p w14:paraId="2DD94101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34" w:type="dxa"/>
            <w:vAlign w:val="top"/>
          </w:tcPr>
          <w:p w14:paraId="5E6752E1">
            <w:pPr>
              <w:keepLines/>
              <w:widowControl w:val="0"/>
              <w:topLinePunct/>
              <w:autoSpaceDE/>
              <w:autoSpaceDN/>
            </w:pPr>
          </w:p>
        </w:tc>
      </w:tr>
      <w:tr w14:paraId="3780A7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top"/>
          </w:tcPr>
          <w:p w14:paraId="2BBB8070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1024" w:type="dxa"/>
            <w:vAlign w:val="top"/>
          </w:tcPr>
          <w:p w14:paraId="328F306C">
            <w:pPr>
              <w:pStyle w:val="8"/>
              <w:keepLines/>
              <w:widowControl w:val="0"/>
              <w:topLinePunct/>
              <w:autoSpaceDE/>
              <w:autoSpaceDN/>
              <w:spacing w:before="159" w:line="184" w:lineRule="auto"/>
              <w:ind w:left="15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ZYX12070</w:t>
            </w:r>
          </w:p>
        </w:tc>
        <w:tc>
          <w:tcPr>
            <w:tcW w:w="1552" w:type="dxa"/>
            <w:vAlign w:val="top"/>
          </w:tcPr>
          <w:p w14:paraId="0F537DCF">
            <w:pPr>
              <w:pStyle w:val="8"/>
              <w:keepLines/>
              <w:widowControl w:val="0"/>
              <w:topLinePunct/>
              <w:autoSpaceDE/>
              <w:autoSpaceDN/>
              <w:spacing w:before="112" w:line="220" w:lineRule="auto"/>
              <w:ind w:left="112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教育哲学</w:t>
            </w:r>
          </w:p>
        </w:tc>
        <w:tc>
          <w:tcPr>
            <w:tcW w:w="567" w:type="dxa"/>
            <w:vAlign w:val="top"/>
          </w:tcPr>
          <w:p w14:paraId="0F0938E3">
            <w:pPr>
              <w:keepLines/>
              <w:widowControl w:val="0"/>
              <w:topLinePunct/>
              <w:autoSpaceDE/>
              <w:autoSpaceDN/>
              <w:spacing w:before="129" w:line="188" w:lineRule="auto"/>
              <w:ind w:left="255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top"/>
          </w:tcPr>
          <w:p w14:paraId="5D815D2A">
            <w:pPr>
              <w:keepLines/>
              <w:widowControl w:val="0"/>
              <w:topLinePunct/>
              <w:autoSpaceDE/>
              <w:autoSpaceDN/>
              <w:spacing w:before="129" w:line="188" w:lineRule="auto"/>
              <w:ind w:left="211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87" w:type="dxa"/>
            <w:vAlign w:val="top"/>
          </w:tcPr>
          <w:p w14:paraId="283F74A6">
            <w:pPr>
              <w:keepLines/>
              <w:widowControl w:val="0"/>
              <w:topLinePunct/>
              <w:autoSpaceDE/>
              <w:autoSpaceDN/>
              <w:spacing w:before="129" w:line="188" w:lineRule="auto"/>
              <w:ind w:left="271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558" w:type="dxa"/>
            <w:vAlign w:val="top"/>
          </w:tcPr>
          <w:p w14:paraId="1E30EA2B">
            <w:pPr>
              <w:keepLines/>
              <w:widowControl w:val="0"/>
              <w:topLinePunct/>
              <w:autoSpaceDE/>
              <w:autoSpaceDN/>
              <w:spacing w:before="129" w:line="188" w:lineRule="auto"/>
              <w:ind w:left="239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645" w:type="dxa"/>
            <w:vAlign w:val="top"/>
          </w:tcPr>
          <w:p w14:paraId="00E1877A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29" w:type="dxa"/>
            <w:vAlign w:val="top"/>
          </w:tcPr>
          <w:p w14:paraId="5BE584AE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29" w:type="dxa"/>
            <w:vAlign w:val="top"/>
          </w:tcPr>
          <w:p w14:paraId="4041242F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34" w:type="dxa"/>
            <w:vAlign w:val="top"/>
          </w:tcPr>
          <w:p w14:paraId="73F8A140">
            <w:pPr>
              <w:keepLines/>
              <w:widowControl w:val="0"/>
              <w:topLinePunct/>
              <w:autoSpaceDE/>
              <w:autoSpaceDN/>
            </w:pPr>
          </w:p>
        </w:tc>
      </w:tr>
      <w:tr w14:paraId="5C8D55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top"/>
          </w:tcPr>
          <w:p w14:paraId="15C10929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1024" w:type="dxa"/>
            <w:vAlign w:val="top"/>
          </w:tcPr>
          <w:p w14:paraId="000234C8">
            <w:pPr>
              <w:pStyle w:val="8"/>
              <w:keepLines/>
              <w:widowControl w:val="0"/>
              <w:topLinePunct/>
              <w:autoSpaceDE/>
              <w:autoSpaceDN/>
              <w:spacing w:before="159" w:line="184" w:lineRule="auto"/>
              <w:ind w:left="15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ZYX12087</w:t>
            </w:r>
          </w:p>
        </w:tc>
        <w:tc>
          <w:tcPr>
            <w:tcW w:w="1552" w:type="dxa"/>
            <w:vAlign w:val="top"/>
          </w:tcPr>
          <w:p w14:paraId="61DD2621">
            <w:pPr>
              <w:pStyle w:val="8"/>
              <w:keepLines/>
              <w:widowControl w:val="0"/>
              <w:topLinePunct/>
              <w:autoSpaceDE/>
              <w:autoSpaceDN/>
              <w:spacing w:before="112" w:line="220" w:lineRule="auto"/>
              <w:ind w:right="1"/>
              <w:jc w:val="right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幼儿园教育实验实习</w:t>
            </w:r>
          </w:p>
        </w:tc>
        <w:tc>
          <w:tcPr>
            <w:tcW w:w="567" w:type="dxa"/>
            <w:vAlign w:val="top"/>
          </w:tcPr>
          <w:p w14:paraId="356D3738">
            <w:pPr>
              <w:keepLines/>
              <w:widowControl w:val="0"/>
              <w:topLinePunct/>
              <w:autoSpaceDE/>
              <w:autoSpaceDN/>
              <w:spacing w:before="129" w:line="188" w:lineRule="auto"/>
              <w:ind w:left="255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top"/>
          </w:tcPr>
          <w:p w14:paraId="1E383323">
            <w:pPr>
              <w:keepLines/>
              <w:widowControl w:val="0"/>
              <w:topLinePunct/>
              <w:autoSpaceDE/>
              <w:autoSpaceDN/>
              <w:spacing w:before="129" w:line="188" w:lineRule="auto"/>
              <w:ind w:left="211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87" w:type="dxa"/>
            <w:vAlign w:val="top"/>
          </w:tcPr>
          <w:p w14:paraId="557D90C6">
            <w:pPr>
              <w:keepLines/>
              <w:widowControl w:val="0"/>
              <w:topLinePunct/>
              <w:autoSpaceDE/>
              <w:autoSpaceDN/>
              <w:spacing w:before="129" w:line="188" w:lineRule="auto"/>
              <w:ind w:left="302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558" w:type="dxa"/>
            <w:vAlign w:val="top"/>
          </w:tcPr>
          <w:p w14:paraId="1B7A6704">
            <w:pPr>
              <w:keepLines/>
              <w:widowControl w:val="0"/>
              <w:topLinePunct/>
              <w:autoSpaceDE/>
              <w:autoSpaceDN/>
              <w:spacing w:before="129" w:line="188" w:lineRule="auto"/>
              <w:ind w:left="208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45" w:type="dxa"/>
            <w:vAlign w:val="top"/>
          </w:tcPr>
          <w:p w14:paraId="51C2928D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29" w:type="dxa"/>
            <w:vAlign w:val="top"/>
          </w:tcPr>
          <w:p w14:paraId="151EBBD1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29" w:type="dxa"/>
            <w:vAlign w:val="top"/>
          </w:tcPr>
          <w:p w14:paraId="30B1EEE3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34" w:type="dxa"/>
            <w:vAlign w:val="top"/>
          </w:tcPr>
          <w:p w14:paraId="058470FB">
            <w:pPr>
              <w:keepLines/>
              <w:widowControl w:val="0"/>
              <w:topLinePunct/>
              <w:autoSpaceDE/>
              <w:autoSpaceDN/>
            </w:pPr>
          </w:p>
        </w:tc>
      </w:tr>
      <w:tr w14:paraId="571625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top"/>
          </w:tcPr>
          <w:p w14:paraId="79275276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1024" w:type="dxa"/>
            <w:vAlign w:val="top"/>
          </w:tcPr>
          <w:p w14:paraId="7DAFF7E9">
            <w:pPr>
              <w:pStyle w:val="8"/>
              <w:keepLines/>
              <w:widowControl w:val="0"/>
              <w:topLinePunct/>
              <w:autoSpaceDE/>
              <w:autoSpaceDN/>
              <w:spacing w:before="160" w:line="184" w:lineRule="auto"/>
              <w:ind w:left="15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ZYX12020</w:t>
            </w:r>
          </w:p>
        </w:tc>
        <w:tc>
          <w:tcPr>
            <w:tcW w:w="1552" w:type="dxa"/>
            <w:vAlign w:val="top"/>
          </w:tcPr>
          <w:p w14:paraId="3E482107">
            <w:pPr>
              <w:pStyle w:val="8"/>
              <w:keepLines/>
              <w:widowControl w:val="0"/>
              <w:topLinePunct/>
              <w:autoSpaceDE/>
              <w:autoSpaceDN/>
              <w:spacing w:before="113" w:line="221" w:lineRule="auto"/>
              <w:ind w:left="11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声乐与合唱</w:t>
            </w:r>
          </w:p>
        </w:tc>
        <w:tc>
          <w:tcPr>
            <w:tcW w:w="567" w:type="dxa"/>
            <w:vAlign w:val="top"/>
          </w:tcPr>
          <w:p w14:paraId="217900BE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38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top"/>
          </w:tcPr>
          <w:p w14:paraId="00C96182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194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28</w:t>
            </w:r>
          </w:p>
        </w:tc>
        <w:tc>
          <w:tcPr>
            <w:tcW w:w="687" w:type="dxa"/>
            <w:vAlign w:val="top"/>
          </w:tcPr>
          <w:p w14:paraId="4831AFF4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71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14</w:t>
            </w:r>
          </w:p>
        </w:tc>
        <w:tc>
          <w:tcPr>
            <w:tcW w:w="558" w:type="dxa"/>
            <w:vAlign w:val="top"/>
          </w:tcPr>
          <w:p w14:paraId="2A642A24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08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14</w:t>
            </w:r>
          </w:p>
        </w:tc>
        <w:tc>
          <w:tcPr>
            <w:tcW w:w="645" w:type="dxa"/>
            <w:shd w:val="clear" w:color="auto" w:fill="auto"/>
            <w:vAlign w:val="top"/>
          </w:tcPr>
          <w:p w14:paraId="5C74FD17">
            <w:pPr>
              <w:keepLines/>
              <w:widowControl w:val="0"/>
              <w:topLinePunct/>
              <w:autoSpaceDE/>
              <w:autoSpaceDN/>
              <w:jc w:val="center"/>
            </w:pPr>
          </w:p>
        </w:tc>
        <w:tc>
          <w:tcPr>
            <w:tcW w:w="729" w:type="dxa"/>
            <w:vAlign w:val="top"/>
          </w:tcPr>
          <w:p w14:paraId="6AFA1936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29" w:type="dxa"/>
            <w:vAlign w:val="top"/>
          </w:tcPr>
          <w:p w14:paraId="26F106A9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34" w:type="dxa"/>
            <w:vAlign w:val="top"/>
          </w:tcPr>
          <w:p w14:paraId="23B091F0">
            <w:pPr>
              <w:keepLines/>
              <w:widowControl w:val="0"/>
              <w:topLinePunct/>
              <w:autoSpaceDE/>
              <w:autoSpaceDN/>
            </w:pPr>
          </w:p>
        </w:tc>
      </w:tr>
      <w:tr w14:paraId="324C82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top"/>
          </w:tcPr>
          <w:p w14:paraId="2D1BD091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1024" w:type="dxa"/>
            <w:vAlign w:val="top"/>
          </w:tcPr>
          <w:p w14:paraId="4388944A">
            <w:pPr>
              <w:pStyle w:val="8"/>
              <w:keepLines/>
              <w:widowControl w:val="0"/>
              <w:topLinePunct/>
              <w:autoSpaceDE/>
              <w:autoSpaceDN/>
              <w:spacing w:before="160" w:line="184" w:lineRule="auto"/>
              <w:ind w:left="15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ZYX12131</w:t>
            </w:r>
          </w:p>
        </w:tc>
        <w:tc>
          <w:tcPr>
            <w:tcW w:w="1552" w:type="dxa"/>
            <w:vAlign w:val="top"/>
          </w:tcPr>
          <w:p w14:paraId="159C1429">
            <w:pPr>
              <w:pStyle w:val="8"/>
              <w:keepLines/>
              <w:widowControl w:val="0"/>
              <w:topLinePunct/>
              <w:autoSpaceDE/>
              <w:autoSpaceDN/>
              <w:spacing w:before="113" w:line="220" w:lineRule="auto"/>
              <w:ind w:left="113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学前儿童社会教育</w:t>
            </w:r>
          </w:p>
        </w:tc>
        <w:tc>
          <w:tcPr>
            <w:tcW w:w="567" w:type="dxa"/>
            <w:vAlign w:val="top"/>
          </w:tcPr>
          <w:p w14:paraId="638FBB38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38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top"/>
          </w:tcPr>
          <w:p w14:paraId="676A02A6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198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32</w:t>
            </w:r>
          </w:p>
        </w:tc>
        <w:tc>
          <w:tcPr>
            <w:tcW w:w="687" w:type="dxa"/>
            <w:vAlign w:val="top"/>
          </w:tcPr>
          <w:p w14:paraId="4AB9BA55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71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558" w:type="dxa"/>
            <w:vAlign w:val="top"/>
          </w:tcPr>
          <w:p w14:paraId="4C32A3A1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08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45" w:type="dxa"/>
            <w:vAlign w:val="top"/>
          </w:tcPr>
          <w:p w14:paraId="795FB348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29" w:type="dxa"/>
            <w:vAlign w:val="top"/>
          </w:tcPr>
          <w:p w14:paraId="774AD32B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29" w:type="dxa"/>
            <w:vAlign w:val="top"/>
          </w:tcPr>
          <w:p w14:paraId="20B86FB4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34" w:type="dxa"/>
            <w:vAlign w:val="top"/>
          </w:tcPr>
          <w:p w14:paraId="5EF2B3D4">
            <w:pPr>
              <w:keepLines/>
              <w:widowControl w:val="0"/>
              <w:topLinePunct/>
              <w:autoSpaceDE/>
              <w:autoSpaceDN/>
            </w:pPr>
          </w:p>
        </w:tc>
      </w:tr>
      <w:tr w14:paraId="282D9B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top"/>
          </w:tcPr>
          <w:p w14:paraId="41DB0B76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1024" w:type="dxa"/>
            <w:vAlign w:val="top"/>
          </w:tcPr>
          <w:p w14:paraId="5130D659">
            <w:pPr>
              <w:pStyle w:val="8"/>
              <w:keepLines/>
              <w:widowControl w:val="0"/>
              <w:topLinePunct/>
              <w:autoSpaceDE/>
              <w:autoSpaceDN/>
              <w:spacing w:before="160" w:line="184" w:lineRule="auto"/>
              <w:ind w:left="152"/>
              <w:rPr>
                <w:rFonts w:hint="eastAsia"/>
                <w:spacing w:val="-1"/>
                <w:sz w:val="18"/>
                <w:szCs w:val="18"/>
                <w:highlight w:val="none"/>
              </w:rPr>
            </w:pPr>
            <w:r>
              <w:rPr>
                <w:rFonts w:hint="eastAsia"/>
                <w:spacing w:val="-1"/>
                <w:sz w:val="18"/>
                <w:szCs w:val="18"/>
                <w:highlight w:val="none"/>
              </w:rPr>
              <w:t>ZYX12133</w:t>
            </w:r>
          </w:p>
        </w:tc>
        <w:tc>
          <w:tcPr>
            <w:tcW w:w="1552" w:type="dxa"/>
            <w:vAlign w:val="top"/>
          </w:tcPr>
          <w:p w14:paraId="203FDBD6">
            <w:pPr>
              <w:pStyle w:val="8"/>
              <w:keepLines/>
              <w:widowControl w:val="0"/>
              <w:topLinePunct/>
              <w:autoSpaceDE/>
              <w:autoSpaceDN/>
              <w:spacing w:before="113" w:line="220" w:lineRule="auto"/>
              <w:ind w:left="113"/>
              <w:rPr>
                <w:spacing w:val="-1"/>
                <w:sz w:val="16"/>
                <w:szCs w:val="16"/>
                <w:highlight w:val="none"/>
              </w:rPr>
            </w:pPr>
            <w:r>
              <w:rPr>
                <w:rFonts w:hint="eastAsia"/>
                <w:spacing w:val="-1"/>
                <w:sz w:val="16"/>
                <w:szCs w:val="16"/>
                <w:highlight w:val="none"/>
                <w:lang w:eastAsia="zh-CN"/>
              </w:rPr>
              <w:t>幼儿园茶文化</w:t>
            </w:r>
          </w:p>
        </w:tc>
        <w:tc>
          <w:tcPr>
            <w:tcW w:w="567" w:type="dxa"/>
            <w:vAlign w:val="top"/>
          </w:tcPr>
          <w:p w14:paraId="703AE1B7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38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1</w:t>
            </w:r>
          </w:p>
        </w:tc>
        <w:tc>
          <w:tcPr>
            <w:tcW w:w="567" w:type="dxa"/>
            <w:vAlign w:val="top"/>
          </w:tcPr>
          <w:p w14:paraId="2ED725A3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198"/>
              <w:rPr>
                <w:rFonts w:hint="eastAsia" w:ascii="宋体" w:hAnsi="宋体" w:eastAsia="宋体" w:cs="宋体"/>
                <w:spacing w:val="-4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  <w:highlight w:val="none"/>
                <w:lang w:eastAsia="zh-CN"/>
              </w:rPr>
              <w:t>16</w:t>
            </w:r>
          </w:p>
        </w:tc>
        <w:tc>
          <w:tcPr>
            <w:tcW w:w="687" w:type="dxa"/>
            <w:vAlign w:val="top"/>
          </w:tcPr>
          <w:p w14:paraId="45887D30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71"/>
              <w:rPr>
                <w:rFonts w:hint="eastAsia" w:ascii="宋体" w:hAnsi="宋体" w:eastAsia="宋体" w:cs="宋体"/>
                <w:spacing w:val="-1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  <w:highlight w:val="none"/>
                <w:lang w:eastAsia="zh-CN"/>
              </w:rPr>
              <w:t>8</w:t>
            </w:r>
          </w:p>
        </w:tc>
        <w:tc>
          <w:tcPr>
            <w:tcW w:w="558" w:type="dxa"/>
            <w:vAlign w:val="top"/>
          </w:tcPr>
          <w:p w14:paraId="3E8DBDAE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08"/>
              <w:rPr>
                <w:rFonts w:hint="eastAsia" w:ascii="宋体" w:hAnsi="宋体" w:eastAsia="宋体" w:cs="宋体"/>
                <w:spacing w:val="-1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  <w:highlight w:val="none"/>
                <w:lang w:eastAsia="zh-CN"/>
              </w:rPr>
              <w:t>8</w:t>
            </w:r>
          </w:p>
        </w:tc>
        <w:tc>
          <w:tcPr>
            <w:tcW w:w="645" w:type="dxa"/>
            <w:vAlign w:val="top"/>
          </w:tcPr>
          <w:p w14:paraId="3662B852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29" w:type="dxa"/>
            <w:vAlign w:val="top"/>
          </w:tcPr>
          <w:p w14:paraId="0855B165">
            <w:pPr>
              <w:keepLines/>
              <w:widowControl w:val="0"/>
              <w:topLinePunct/>
              <w:autoSpaceDE/>
              <w:autoSpaceDN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29" w:type="dxa"/>
            <w:vAlign w:val="top"/>
          </w:tcPr>
          <w:p w14:paraId="5AF02A11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34" w:type="dxa"/>
            <w:vAlign w:val="top"/>
          </w:tcPr>
          <w:p w14:paraId="2A2A7E3F">
            <w:pPr>
              <w:keepLines/>
              <w:widowControl w:val="0"/>
              <w:topLinePunct/>
              <w:autoSpaceDE/>
              <w:autoSpaceDN/>
            </w:pPr>
          </w:p>
        </w:tc>
      </w:tr>
      <w:tr w14:paraId="0D098D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top"/>
          </w:tcPr>
          <w:p w14:paraId="02823345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1024" w:type="dxa"/>
            <w:vAlign w:val="top"/>
          </w:tcPr>
          <w:p w14:paraId="7110D90D">
            <w:pPr>
              <w:pStyle w:val="8"/>
              <w:keepLines/>
              <w:widowControl w:val="0"/>
              <w:topLinePunct/>
              <w:autoSpaceDE/>
              <w:autoSpaceDN/>
              <w:spacing w:before="160" w:line="184" w:lineRule="auto"/>
              <w:ind w:left="152"/>
              <w:rPr>
                <w:rFonts w:hint="eastAsia"/>
                <w:spacing w:val="-1"/>
                <w:sz w:val="18"/>
                <w:szCs w:val="18"/>
                <w:highlight w:val="none"/>
              </w:rPr>
            </w:pPr>
            <w:r>
              <w:rPr>
                <w:rFonts w:hint="eastAsia"/>
                <w:spacing w:val="-1"/>
                <w:sz w:val="18"/>
                <w:szCs w:val="18"/>
                <w:highlight w:val="none"/>
              </w:rPr>
              <w:t>ZYX12145</w:t>
            </w:r>
          </w:p>
        </w:tc>
        <w:tc>
          <w:tcPr>
            <w:tcW w:w="1552" w:type="dxa"/>
            <w:vAlign w:val="center"/>
          </w:tcPr>
          <w:p w14:paraId="102EA78E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"/>
              <w:jc w:val="left"/>
              <w:textAlignment w:val="baseline"/>
              <w:rPr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/>
                <w:spacing w:val="-2"/>
                <w:sz w:val="16"/>
                <w:szCs w:val="16"/>
                <w:highlight w:val="none"/>
                <w:lang w:eastAsia="zh-CN"/>
              </w:rPr>
              <w:t>日语基础与实践</w:t>
            </w:r>
            <w:r>
              <w:rPr>
                <w:rFonts w:hint="eastAsia"/>
                <w:spacing w:val="-2"/>
                <w:sz w:val="16"/>
                <w:szCs w:val="16"/>
                <w:highlight w:val="none"/>
                <w:lang w:val="en-US" w:eastAsia="zh-CN"/>
              </w:rPr>
              <w:t>(</w:t>
            </w:r>
            <w:r>
              <w:rPr>
                <w:rFonts w:hint="eastAsia"/>
                <w:spacing w:val="-2"/>
                <w:sz w:val="16"/>
                <w:szCs w:val="16"/>
                <w:highlight w:val="none"/>
                <w:lang w:eastAsia="zh-CN"/>
              </w:rPr>
              <w:t>2</w:t>
            </w:r>
            <w:r>
              <w:rPr>
                <w:rFonts w:hint="eastAsia"/>
                <w:spacing w:val="-2"/>
                <w:sz w:val="16"/>
                <w:szCs w:val="16"/>
                <w:highlight w:val="none"/>
                <w:lang w:val="en-US" w:eastAsia="zh-CN"/>
              </w:rPr>
              <w:t>)</w:t>
            </w:r>
          </w:p>
        </w:tc>
        <w:tc>
          <w:tcPr>
            <w:tcW w:w="567" w:type="dxa"/>
            <w:vAlign w:val="top"/>
          </w:tcPr>
          <w:p w14:paraId="2E26C820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38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</w:t>
            </w:r>
          </w:p>
        </w:tc>
        <w:tc>
          <w:tcPr>
            <w:tcW w:w="567" w:type="dxa"/>
            <w:vAlign w:val="top"/>
          </w:tcPr>
          <w:p w14:paraId="15CEA10D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198"/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lang w:eastAsia="zh-CN"/>
              </w:rPr>
              <w:t>32</w:t>
            </w:r>
          </w:p>
        </w:tc>
        <w:tc>
          <w:tcPr>
            <w:tcW w:w="687" w:type="dxa"/>
            <w:vAlign w:val="top"/>
          </w:tcPr>
          <w:p w14:paraId="1C60F923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71"/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558" w:type="dxa"/>
            <w:vAlign w:val="top"/>
          </w:tcPr>
          <w:p w14:paraId="16CD7F43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08"/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16</w:t>
            </w:r>
          </w:p>
        </w:tc>
        <w:tc>
          <w:tcPr>
            <w:tcW w:w="645" w:type="dxa"/>
            <w:vAlign w:val="top"/>
          </w:tcPr>
          <w:p w14:paraId="2CD92D6A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29" w:type="dxa"/>
            <w:vAlign w:val="top"/>
          </w:tcPr>
          <w:p w14:paraId="38B7C4B5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29" w:type="dxa"/>
            <w:vAlign w:val="top"/>
          </w:tcPr>
          <w:p w14:paraId="5F451045">
            <w:pPr>
              <w:keepLines/>
              <w:widowControl w:val="0"/>
              <w:topLinePunct/>
              <w:autoSpaceDE/>
              <w:autoSpaceDN/>
              <w:jc w:val="center"/>
              <w:rPr>
                <w:rFonts w:ascii="宋体" w:hAnsi="宋体" w:eastAsia="宋体"/>
                <w:lang w:eastAsia="zh-CN"/>
              </w:rPr>
            </w:pPr>
          </w:p>
        </w:tc>
        <w:tc>
          <w:tcPr>
            <w:tcW w:w="734" w:type="dxa"/>
            <w:vAlign w:val="top"/>
          </w:tcPr>
          <w:p w14:paraId="2EDEBC05">
            <w:pPr>
              <w:keepLines/>
              <w:widowControl w:val="0"/>
              <w:topLinePunct/>
              <w:autoSpaceDE/>
              <w:autoSpaceDN/>
            </w:pPr>
          </w:p>
        </w:tc>
      </w:tr>
      <w:tr w14:paraId="15B57D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top"/>
          </w:tcPr>
          <w:p w14:paraId="24470894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1024" w:type="dxa"/>
            <w:vAlign w:val="top"/>
          </w:tcPr>
          <w:p w14:paraId="6F634709">
            <w:pPr>
              <w:pStyle w:val="8"/>
              <w:keepLines/>
              <w:widowControl w:val="0"/>
              <w:topLinePunct/>
              <w:autoSpaceDE/>
              <w:autoSpaceDN/>
              <w:spacing w:before="160" w:line="184" w:lineRule="auto"/>
              <w:ind w:left="152"/>
              <w:rPr>
                <w:rFonts w:hint="eastAsia"/>
                <w:spacing w:val="-1"/>
                <w:sz w:val="18"/>
                <w:szCs w:val="18"/>
                <w:highlight w:val="none"/>
              </w:rPr>
            </w:pPr>
            <w:r>
              <w:rPr>
                <w:rFonts w:hint="eastAsia"/>
                <w:spacing w:val="-1"/>
                <w:sz w:val="18"/>
                <w:szCs w:val="18"/>
                <w:highlight w:val="none"/>
              </w:rPr>
              <w:t>ZYX12169</w:t>
            </w:r>
          </w:p>
        </w:tc>
        <w:tc>
          <w:tcPr>
            <w:tcW w:w="1552" w:type="dxa"/>
            <w:vAlign w:val="center"/>
          </w:tcPr>
          <w:p w14:paraId="2FE8BECF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"/>
              <w:jc w:val="left"/>
              <w:textAlignment w:val="baseline"/>
              <w:rPr>
                <w:rFonts w:hint="default"/>
                <w:spacing w:val="-2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/>
                <w:spacing w:val="-2"/>
                <w:sz w:val="16"/>
                <w:szCs w:val="16"/>
                <w:highlight w:val="none"/>
                <w:lang w:val="en-US" w:eastAsia="zh-CN"/>
              </w:rPr>
              <w:t>学前儿童科学教育</w:t>
            </w:r>
          </w:p>
        </w:tc>
        <w:tc>
          <w:tcPr>
            <w:tcW w:w="567" w:type="dxa"/>
            <w:vAlign w:val="top"/>
          </w:tcPr>
          <w:p w14:paraId="7F608112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3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567" w:type="dxa"/>
            <w:vAlign w:val="top"/>
          </w:tcPr>
          <w:p w14:paraId="6E293DA1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198"/>
              <w:rPr>
                <w:rFonts w:hint="default" w:ascii="宋体" w:hAnsi="宋体" w:eastAsia="宋体" w:cs="宋体"/>
                <w:spacing w:val="-5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687" w:type="dxa"/>
            <w:vAlign w:val="top"/>
          </w:tcPr>
          <w:p w14:paraId="15549467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71"/>
              <w:rPr>
                <w:rFonts w:hint="default" w:ascii="宋体" w:hAnsi="宋体" w:eastAsia="宋体" w:cs="宋体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58" w:type="dxa"/>
            <w:vAlign w:val="top"/>
          </w:tcPr>
          <w:p w14:paraId="6B25C430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08"/>
              <w:rPr>
                <w:rFonts w:hint="eastAsia" w:ascii="宋体" w:hAnsi="宋体" w:eastAsia="宋体" w:cs="宋体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645" w:type="dxa"/>
            <w:vAlign w:val="top"/>
          </w:tcPr>
          <w:p w14:paraId="719640AA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29" w:type="dxa"/>
            <w:vAlign w:val="top"/>
          </w:tcPr>
          <w:p w14:paraId="33ABCE6E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29" w:type="dxa"/>
            <w:vAlign w:val="top"/>
          </w:tcPr>
          <w:p w14:paraId="316D5502">
            <w:pPr>
              <w:keepLines/>
              <w:widowControl w:val="0"/>
              <w:topLinePunct/>
              <w:autoSpaceDE/>
              <w:autoSpaceDN/>
              <w:jc w:val="center"/>
              <w:rPr>
                <w:rFonts w:ascii="宋体" w:hAnsi="宋体" w:eastAsia="宋体"/>
                <w:lang w:eastAsia="zh-CN"/>
              </w:rPr>
            </w:pPr>
          </w:p>
        </w:tc>
        <w:tc>
          <w:tcPr>
            <w:tcW w:w="734" w:type="dxa"/>
            <w:vAlign w:val="top"/>
          </w:tcPr>
          <w:p w14:paraId="699C341D">
            <w:pPr>
              <w:keepLines/>
              <w:widowControl w:val="0"/>
              <w:topLinePunct/>
              <w:autoSpaceDE/>
              <w:autoSpaceDN/>
            </w:pPr>
          </w:p>
        </w:tc>
      </w:tr>
      <w:tr w14:paraId="534EF0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top"/>
          </w:tcPr>
          <w:p w14:paraId="48A40D52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1024" w:type="dxa"/>
            <w:vAlign w:val="top"/>
          </w:tcPr>
          <w:p w14:paraId="6C35FB78">
            <w:pPr>
              <w:pStyle w:val="8"/>
              <w:keepLines/>
              <w:widowControl w:val="0"/>
              <w:topLinePunct/>
              <w:autoSpaceDE/>
              <w:autoSpaceDN/>
              <w:spacing w:before="160" w:line="184" w:lineRule="auto"/>
              <w:ind w:left="152"/>
              <w:rPr>
                <w:rFonts w:hint="eastAsia"/>
                <w:spacing w:val="-1"/>
                <w:sz w:val="18"/>
                <w:szCs w:val="18"/>
                <w:highlight w:val="none"/>
              </w:rPr>
            </w:pPr>
            <w:r>
              <w:rPr>
                <w:rFonts w:hint="eastAsia"/>
                <w:spacing w:val="-1"/>
                <w:sz w:val="18"/>
                <w:szCs w:val="18"/>
                <w:highlight w:val="none"/>
              </w:rPr>
              <w:t>ZYX12172</w:t>
            </w:r>
          </w:p>
        </w:tc>
        <w:tc>
          <w:tcPr>
            <w:tcW w:w="1552" w:type="dxa"/>
            <w:vAlign w:val="center"/>
          </w:tcPr>
          <w:p w14:paraId="33AB513B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"/>
              <w:jc w:val="left"/>
              <w:textAlignment w:val="baseline"/>
              <w:rPr>
                <w:rFonts w:hint="default"/>
                <w:spacing w:val="-2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/>
                <w:spacing w:val="-2"/>
                <w:sz w:val="16"/>
                <w:szCs w:val="16"/>
                <w:highlight w:val="none"/>
                <w:lang w:val="en-US" w:eastAsia="zh-CN"/>
              </w:rPr>
              <w:t>绘本与幼儿园课程资源开发</w:t>
            </w:r>
          </w:p>
        </w:tc>
        <w:tc>
          <w:tcPr>
            <w:tcW w:w="567" w:type="dxa"/>
            <w:vAlign w:val="top"/>
          </w:tcPr>
          <w:p w14:paraId="27C35151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3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567" w:type="dxa"/>
            <w:vAlign w:val="top"/>
          </w:tcPr>
          <w:p w14:paraId="690F0415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198"/>
              <w:rPr>
                <w:rFonts w:hint="default" w:ascii="宋体" w:hAnsi="宋体" w:eastAsia="宋体" w:cs="宋体"/>
                <w:spacing w:val="-5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687" w:type="dxa"/>
            <w:vAlign w:val="top"/>
          </w:tcPr>
          <w:p w14:paraId="2F31CAA8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71"/>
              <w:rPr>
                <w:rFonts w:hint="default" w:ascii="宋体" w:hAnsi="宋体" w:eastAsia="宋体" w:cs="宋体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58" w:type="dxa"/>
            <w:vAlign w:val="top"/>
          </w:tcPr>
          <w:p w14:paraId="4E4BAB96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08"/>
              <w:rPr>
                <w:rFonts w:hint="eastAsia" w:ascii="宋体" w:hAnsi="宋体" w:eastAsia="宋体" w:cs="宋体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645" w:type="dxa"/>
            <w:vAlign w:val="top"/>
          </w:tcPr>
          <w:p w14:paraId="37BC3F15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29" w:type="dxa"/>
            <w:vAlign w:val="top"/>
          </w:tcPr>
          <w:p w14:paraId="572D61FB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29" w:type="dxa"/>
            <w:vAlign w:val="top"/>
          </w:tcPr>
          <w:p w14:paraId="1B1520D6">
            <w:pPr>
              <w:keepLines/>
              <w:widowControl w:val="0"/>
              <w:topLinePunct/>
              <w:autoSpaceDE/>
              <w:autoSpaceDN/>
              <w:jc w:val="center"/>
              <w:rPr>
                <w:rFonts w:ascii="宋体" w:hAnsi="宋体" w:eastAsia="宋体"/>
                <w:lang w:eastAsia="zh-CN"/>
              </w:rPr>
            </w:pPr>
          </w:p>
        </w:tc>
        <w:tc>
          <w:tcPr>
            <w:tcW w:w="734" w:type="dxa"/>
            <w:vAlign w:val="top"/>
          </w:tcPr>
          <w:p w14:paraId="512E8A1E">
            <w:pPr>
              <w:keepLines/>
              <w:widowControl w:val="0"/>
              <w:topLinePunct/>
              <w:autoSpaceDE/>
              <w:autoSpaceDN/>
            </w:pPr>
          </w:p>
        </w:tc>
      </w:tr>
      <w:tr w14:paraId="67FDF7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top"/>
          </w:tcPr>
          <w:p w14:paraId="20D9BCCD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1024" w:type="dxa"/>
            <w:vAlign w:val="top"/>
          </w:tcPr>
          <w:p w14:paraId="4773C44A">
            <w:pPr>
              <w:pStyle w:val="8"/>
              <w:keepLines/>
              <w:widowControl w:val="0"/>
              <w:topLinePunct/>
              <w:autoSpaceDE/>
              <w:autoSpaceDN/>
              <w:spacing w:before="160" w:line="184" w:lineRule="auto"/>
              <w:ind w:left="152"/>
              <w:rPr>
                <w:rFonts w:hint="eastAsia"/>
                <w:spacing w:val="-1"/>
                <w:sz w:val="18"/>
                <w:szCs w:val="18"/>
                <w:highlight w:val="none"/>
              </w:rPr>
            </w:pPr>
            <w:r>
              <w:rPr>
                <w:rFonts w:hint="eastAsia"/>
                <w:spacing w:val="-1"/>
                <w:sz w:val="18"/>
                <w:szCs w:val="18"/>
                <w:highlight w:val="none"/>
              </w:rPr>
              <w:t>ZYX12170</w:t>
            </w:r>
          </w:p>
        </w:tc>
        <w:tc>
          <w:tcPr>
            <w:tcW w:w="1552" w:type="dxa"/>
            <w:vAlign w:val="center"/>
          </w:tcPr>
          <w:p w14:paraId="31B95393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"/>
              <w:jc w:val="left"/>
              <w:textAlignment w:val="baseline"/>
              <w:rPr>
                <w:rFonts w:hint="default"/>
                <w:spacing w:val="-2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/>
                <w:spacing w:val="-2"/>
                <w:sz w:val="16"/>
                <w:szCs w:val="16"/>
                <w:highlight w:val="none"/>
                <w:lang w:val="en-US" w:eastAsia="zh-CN"/>
              </w:rPr>
              <w:t>学前儿童数学教育</w:t>
            </w:r>
          </w:p>
        </w:tc>
        <w:tc>
          <w:tcPr>
            <w:tcW w:w="567" w:type="dxa"/>
            <w:vAlign w:val="top"/>
          </w:tcPr>
          <w:p w14:paraId="054C7F49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3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567" w:type="dxa"/>
            <w:vAlign w:val="top"/>
          </w:tcPr>
          <w:p w14:paraId="0CC09333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198"/>
              <w:rPr>
                <w:rFonts w:hint="default" w:ascii="宋体" w:hAnsi="宋体" w:eastAsia="宋体" w:cs="宋体"/>
                <w:spacing w:val="-5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687" w:type="dxa"/>
            <w:vAlign w:val="top"/>
          </w:tcPr>
          <w:p w14:paraId="4ADDD4A3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71"/>
              <w:rPr>
                <w:rFonts w:hint="default" w:ascii="宋体" w:hAnsi="宋体" w:eastAsia="宋体" w:cs="宋体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58" w:type="dxa"/>
            <w:vAlign w:val="top"/>
          </w:tcPr>
          <w:p w14:paraId="534BFD73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08"/>
              <w:rPr>
                <w:rFonts w:hint="eastAsia" w:ascii="宋体" w:hAnsi="宋体" w:eastAsia="宋体" w:cs="宋体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645" w:type="dxa"/>
            <w:vAlign w:val="top"/>
          </w:tcPr>
          <w:p w14:paraId="44056A84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29" w:type="dxa"/>
            <w:vAlign w:val="top"/>
          </w:tcPr>
          <w:p w14:paraId="05C900CB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29" w:type="dxa"/>
            <w:vAlign w:val="top"/>
          </w:tcPr>
          <w:p w14:paraId="147197A3">
            <w:pPr>
              <w:keepLines/>
              <w:widowControl w:val="0"/>
              <w:topLinePunct/>
              <w:autoSpaceDE/>
              <w:autoSpaceDN/>
              <w:jc w:val="center"/>
              <w:rPr>
                <w:rFonts w:ascii="宋体" w:hAnsi="宋体" w:eastAsia="宋体"/>
                <w:lang w:eastAsia="zh-CN"/>
              </w:rPr>
            </w:pPr>
          </w:p>
        </w:tc>
        <w:tc>
          <w:tcPr>
            <w:tcW w:w="734" w:type="dxa"/>
            <w:vAlign w:val="top"/>
          </w:tcPr>
          <w:p w14:paraId="7E5D41FC">
            <w:pPr>
              <w:keepLines/>
              <w:widowControl w:val="0"/>
              <w:topLinePunct/>
              <w:autoSpaceDE/>
              <w:autoSpaceDN/>
            </w:pPr>
          </w:p>
        </w:tc>
      </w:tr>
      <w:tr w14:paraId="282E2E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top"/>
          </w:tcPr>
          <w:p w14:paraId="6322BB83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1024" w:type="dxa"/>
            <w:vAlign w:val="top"/>
          </w:tcPr>
          <w:p w14:paraId="74D4DA36">
            <w:pPr>
              <w:pStyle w:val="8"/>
              <w:keepLines/>
              <w:widowControl w:val="0"/>
              <w:topLinePunct/>
              <w:autoSpaceDE/>
              <w:autoSpaceDN/>
              <w:spacing w:before="160" w:line="184" w:lineRule="auto"/>
              <w:ind w:left="152"/>
              <w:rPr>
                <w:rFonts w:hint="eastAsia"/>
                <w:spacing w:val="-1"/>
                <w:sz w:val="18"/>
                <w:szCs w:val="18"/>
                <w:highlight w:val="none"/>
              </w:rPr>
            </w:pPr>
            <w:r>
              <w:rPr>
                <w:rFonts w:hint="eastAsia"/>
                <w:spacing w:val="-1"/>
                <w:sz w:val="18"/>
                <w:szCs w:val="18"/>
                <w:highlight w:val="none"/>
              </w:rPr>
              <w:t>ZYX12162</w:t>
            </w:r>
          </w:p>
        </w:tc>
        <w:tc>
          <w:tcPr>
            <w:tcW w:w="1552" w:type="dxa"/>
            <w:vAlign w:val="center"/>
          </w:tcPr>
          <w:p w14:paraId="24753FEC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"/>
              <w:jc w:val="left"/>
              <w:textAlignment w:val="baseline"/>
              <w:rPr>
                <w:rFonts w:hint="default"/>
                <w:spacing w:val="-2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/>
                <w:spacing w:val="-2"/>
                <w:sz w:val="16"/>
                <w:szCs w:val="16"/>
                <w:highlight w:val="none"/>
                <w:lang w:val="en-US" w:eastAsia="zh-CN"/>
              </w:rPr>
              <w:t>奥尔夫音乐教育</w:t>
            </w:r>
          </w:p>
        </w:tc>
        <w:tc>
          <w:tcPr>
            <w:tcW w:w="567" w:type="dxa"/>
            <w:vAlign w:val="top"/>
          </w:tcPr>
          <w:p w14:paraId="61CE0053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3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567" w:type="dxa"/>
            <w:vAlign w:val="top"/>
          </w:tcPr>
          <w:p w14:paraId="4567E2BF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198"/>
              <w:rPr>
                <w:rFonts w:hint="default" w:ascii="宋体" w:hAnsi="宋体" w:eastAsia="宋体" w:cs="宋体"/>
                <w:spacing w:val="-5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687" w:type="dxa"/>
            <w:vAlign w:val="top"/>
          </w:tcPr>
          <w:p w14:paraId="75ED5FA1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71"/>
              <w:rPr>
                <w:rFonts w:hint="default" w:ascii="宋体" w:hAnsi="宋体" w:eastAsia="宋体" w:cs="宋体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558" w:type="dxa"/>
            <w:vAlign w:val="top"/>
          </w:tcPr>
          <w:p w14:paraId="225327F6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08"/>
              <w:rPr>
                <w:rFonts w:hint="default" w:ascii="宋体" w:hAnsi="宋体" w:eastAsia="宋体" w:cs="宋体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645" w:type="dxa"/>
            <w:vAlign w:val="top"/>
          </w:tcPr>
          <w:p w14:paraId="0871AA30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29" w:type="dxa"/>
            <w:vAlign w:val="top"/>
          </w:tcPr>
          <w:p w14:paraId="19C05F6D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29" w:type="dxa"/>
            <w:vAlign w:val="top"/>
          </w:tcPr>
          <w:p w14:paraId="2913F938">
            <w:pPr>
              <w:keepLines/>
              <w:widowControl w:val="0"/>
              <w:topLinePunct/>
              <w:autoSpaceDE/>
              <w:autoSpaceDN/>
              <w:jc w:val="center"/>
              <w:rPr>
                <w:rFonts w:ascii="宋体" w:hAnsi="宋体" w:eastAsia="宋体"/>
                <w:lang w:eastAsia="zh-CN"/>
              </w:rPr>
            </w:pPr>
          </w:p>
        </w:tc>
        <w:tc>
          <w:tcPr>
            <w:tcW w:w="734" w:type="dxa"/>
            <w:vAlign w:val="top"/>
          </w:tcPr>
          <w:p w14:paraId="52F11073">
            <w:pPr>
              <w:keepLines/>
              <w:widowControl w:val="0"/>
              <w:topLinePunct/>
              <w:autoSpaceDE/>
              <w:autoSpaceDN/>
            </w:pPr>
          </w:p>
        </w:tc>
      </w:tr>
      <w:tr w14:paraId="0E2AF2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807" w:type="dxa"/>
            <w:vMerge w:val="continue"/>
            <w:tcBorders>
              <w:top w:val="nil"/>
              <w:bottom w:val="nil"/>
            </w:tcBorders>
            <w:vAlign w:val="top"/>
          </w:tcPr>
          <w:p w14:paraId="6D67EE83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1024" w:type="dxa"/>
            <w:vAlign w:val="top"/>
          </w:tcPr>
          <w:p w14:paraId="3730374F">
            <w:pPr>
              <w:pStyle w:val="8"/>
              <w:keepLines/>
              <w:widowControl w:val="0"/>
              <w:topLinePunct/>
              <w:autoSpaceDE/>
              <w:autoSpaceDN/>
              <w:spacing w:before="160" w:line="184" w:lineRule="auto"/>
              <w:ind w:left="152"/>
              <w:rPr>
                <w:rFonts w:hint="eastAsia"/>
                <w:spacing w:val="-1"/>
                <w:sz w:val="18"/>
                <w:szCs w:val="18"/>
                <w:highlight w:val="none"/>
              </w:rPr>
            </w:pPr>
            <w:r>
              <w:rPr>
                <w:rFonts w:hint="eastAsia"/>
                <w:spacing w:val="-1"/>
                <w:sz w:val="18"/>
                <w:szCs w:val="18"/>
                <w:highlight w:val="none"/>
              </w:rPr>
              <w:t>ZYX12208</w:t>
            </w:r>
          </w:p>
        </w:tc>
        <w:tc>
          <w:tcPr>
            <w:tcW w:w="1552" w:type="dxa"/>
            <w:vAlign w:val="center"/>
          </w:tcPr>
          <w:p w14:paraId="5663580E">
            <w:pPr>
              <w:pStyle w:val="8"/>
              <w:keepNext w:val="0"/>
              <w:keepLines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ind w:left="113"/>
              <w:jc w:val="left"/>
              <w:textAlignment w:val="baseline"/>
              <w:rPr>
                <w:rFonts w:hint="default"/>
                <w:spacing w:val="-2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/>
                <w:spacing w:val="-2"/>
                <w:sz w:val="16"/>
                <w:szCs w:val="16"/>
                <w:highlight w:val="none"/>
                <w:lang w:val="en-US" w:eastAsia="zh-CN"/>
              </w:rPr>
              <w:t>幼儿体适能</w:t>
            </w:r>
          </w:p>
        </w:tc>
        <w:tc>
          <w:tcPr>
            <w:tcW w:w="567" w:type="dxa"/>
            <w:vAlign w:val="top"/>
          </w:tcPr>
          <w:p w14:paraId="57D1CF08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3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567" w:type="dxa"/>
            <w:vAlign w:val="top"/>
          </w:tcPr>
          <w:p w14:paraId="21B1666E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198"/>
              <w:rPr>
                <w:rFonts w:hint="default" w:ascii="宋体" w:hAnsi="宋体" w:eastAsia="宋体" w:cs="宋体"/>
                <w:spacing w:val="-5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687" w:type="dxa"/>
            <w:vAlign w:val="top"/>
          </w:tcPr>
          <w:p w14:paraId="325905F3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71"/>
              <w:rPr>
                <w:rFonts w:hint="default" w:ascii="宋体" w:hAnsi="宋体" w:eastAsia="宋体" w:cs="宋体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558" w:type="dxa"/>
            <w:vAlign w:val="top"/>
          </w:tcPr>
          <w:p w14:paraId="48BA7AE8">
            <w:pPr>
              <w:keepLines/>
              <w:widowControl w:val="0"/>
              <w:topLinePunct/>
              <w:autoSpaceDE/>
              <w:autoSpaceDN/>
              <w:spacing w:before="130" w:line="188" w:lineRule="auto"/>
              <w:ind w:left="208"/>
              <w:rPr>
                <w:rFonts w:hint="default" w:ascii="宋体" w:hAnsi="宋体" w:eastAsia="宋体" w:cs="宋体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645" w:type="dxa"/>
            <w:vAlign w:val="top"/>
          </w:tcPr>
          <w:p w14:paraId="47DFD03C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29" w:type="dxa"/>
            <w:vAlign w:val="top"/>
          </w:tcPr>
          <w:p w14:paraId="72029359">
            <w:pPr>
              <w:keepLines/>
              <w:widowControl w:val="0"/>
              <w:topLinePunct/>
              <w:autoSpaceDE/>
              <w:autoSpaceDN/>
            </w:pPr>
          </w:p>
        </w:tc>
        <w:tc>
          <w:tcPr>
            <w:tcW w:w="729" w:type="dxa"/>
            <w:vAlign w:val="top"/>
          </w:tcPr>
          <w:p w14:paraId="3CDB75CC">
            <w:pPr>
              <w:keepLines/>
              <w:widowControl w:val="0"/>
              <w:topLinePunct/>
              <w:autoSpaceDE/>
              <w:autoSpaceDN/>
              <w:jc w:val="center"/>
              <w:rPr>
                <w:rFonts w:ascii="宋体" w:hAnsi="宋体" w:eastAsia="宋体"/>
                <w:lang w:eastAsia="zh-CN"/>
              </w:rPr>
            </w:pPr>
          </w:p>
        </w:tc>
        <w:tc>
          <w:tcPr>
            <w:tcW w:w="734" w:type="dxa"/>
            <w:vAlign w:val="top"/>
          </w:tcPr>
          <w:p w14:paraId="3BFFF569">
            <w:pPr>
              <w:keepLines/>
              <w:widowControl w:val="0"/>
              <w:topLinePunct/>
              <w:autoSpaceDE/>
              <w:autoSpaceDN/>
            </w:pPr>
          </w:p>
        </w:tc>
      </w:tr>
      <w:tr w14:paraId="3ABB51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807" w:type="dxa"/>
            <w:vMerge w:val="continue"/>
            <w:tcBorders>
              <w:top w:val="nil"/>
            </w:tcBorders>
            <w:vAlign w:val="top"/>
          </w:tcPr>
          <w:p w14:paraId="25B4824A">
            <w:pPr>
              <w:keepLines/>
              <w:widowControl w:val="0"/>
              <w:topLinePunct/>
              <w:autoSpaceDE/>
              <w:autoSpaceDN/>
              <w:rPr>
                <w:lang w:eastAsia="zh-CN"/>
              </w:rPr>
            </w:pPr>
          </w:p>
        </w:tc>
        <w:tc>
          <w:tcPr>
            <w:tcW w:w="2576" w:type="dxa"/>
            <w:gridSpan w:val="2"/>
            <w:vAlign w:val="top"/>
          </w:tcPr>
          <w:p w14:paraId="77649866">
            <w:pPr>
              <w:pStyle w:val="8"/>
              <w:keepLines/>
              <w:widowControl w:val="0"/>
              <w:topLinePunct/>
              <w:autoSpaceDE/>
              <w:autoSpaceDN/>
              <w:spacing w:before="103" w:line="219" w:lineRule="auto"/>
              <w:ind w:left="65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应选修课程小计</w:t>
            </w:r>
          </w:p>
        </w:tc>
        <w:tc>
          <w:tcPr>
            <w:tcW w:w="567" w:type="dxa"/>
            <w:vAlign w:val="top"/>
          </w:tcPr>
          <w:p w14:paraId="4AEA9A69">
            <w:pPr>
              <w:keepLines/>
              <w:widowControl w:val="0"/>
              <w:topLinePunct/>
              <w:autoSpaceDE/>
              <w:autoSpaceDN/>
              <w:spacing w:before="134" w:line="188" w:lineRule="auto"/>
              <w:ind w:left="203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-6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567" w:type="dxa"/>
            <w:vAlign w:val="top"/>
          </w:tcPr>
          <w:p w14:paraId="1DE77C17">
            <w:pPr>
              <w:keepLines/>
              <w:widowControl w:val="0"/>
              <w:topLinePunct/>
              <w:autoSpaceDE/>
              <w:autoSpaceDN/>
              <w:spacing w:before="134" w:line="188" w:lineRule="auto"/>
              <w:ind w:left="149"/>
              <w:rPr>
                <w:rFonts w:ascii="Times New Roman" w:hAnsi="Times New Roman" w:cs="Times New Roman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-2"/>
                <w:sz w:val="18"/>
                <w:szCs w:val="18"/>
                <w:highlight w:val="none"/>
                <w:lang w:eastAsia="zh-CN"/>
              </w:rPr>
              <w:t>284</w:t>
            </w:r>
          </w:p>
        </w:tc>
        <w:tc>
          <w:tcPr>
            <w:tcW w:w="687" w:type="dxa"/>
            <w:vAlign w:val="top"/>
          </w:tcPr>
          <w:p w14:paraId="5AF8B7CD">
            <w:pPr>
              <w:keepLines/>
              <w:widowControl w:val="0"/>
              <w:topLinePunct/>
              <w:autoSpaceDE/>
              <w:autoSpaceDN/>
              <w:spacing w:before="134" w:line="188" w:lineRule="auto"/>
              <w:ind w:left="216"/>
              <w:rPr>
                <w:rFonts w:ascii="Times New Roman" w:hAnsi="Times New Roman" w:cs="Times New Roman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-4"/>
                <w:sz w:val="18"/>
                <w:szCs w:val="18"/>
                <w:highlight w:val="none"/>
                <w:lang w:eastAsia="zh-CN"/>
              </w:rPr>
              <w:t>150</w:t>
            </w:r>
          </w:p>
        </w:tc>
        <w:tc>
          <w:tcPr>
            <w:tcW w:w="558" w:type="dxa"/>
            <w:vAlign w:val="top"/>
          </w:tcPr>
          <w:p w14:paraId="44CF649D">
            <w:pPr>
              <w:keepLines/>
              <w:widowControl w:val="0"/>
              <w:topLinePunct/>
              <w:autoSpaceDE/>
              <w:autoSpaceDN/>
              <w:spacing w:before="134" w:line="188" w:lineRule="auto"/>
              <w:ind w:left="153"/>
              <w:rPr>
                <w:rFonts w:ascii="Times New Roman" w:hAnsi="Times New Roman" w:cs="Times New Roman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-4"/>
                <w:sz w:val="18"/>
                <w:szCs w:val="18"/>
                <w:highlight w:val="none"/>
                <w:lang w:eastAsia="zh-CN"/>
              </w:rPr>
              <w:t>134</w:t>
            </w:r>
          </w:p>
        </w:tc>
        <w:tc>
          <w:tcPr>
            <w:tcW w:w="645" w:type="dxa"/>
            <w:vAlign w:val="top"/>
          </w:tcPr>
          <w:p w14:paraId="4B61F27E">
            <w:pPr>
              <w:keepLines/>
              <w:widowControl w:val="0"/>
              <w:topLinePunct/>
              <w:autoSpaceDE/>
              <w:autoSpaceDN/>
              <w:spacing w:before="134" w:line="188" w:lineRule="auto"/>
              <w:ind w:left="279"/>
              <w:rPr>
                <w:rFonts w:ascii="Times New Roman" w:hAnsi="Times New Roman" w:cs="Times New Roman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729" w:type="dxa"/>
            <w:vAlign w:val="top"/>
          </w:tcPr>
          <w:p w14:paraId="29F6B015">
            <w:pPr>
              <w:keepLines/>
              <w:widowControl w:val="0"/>
              <w:topLinePunct/>
              <w:autoSpaceDE/>
              <w:autoSpaceDN/>
              <w:spacing w:before="134" w:line="188" w:lineRule="auto"/>
              <w:ind w:left="325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729" w:type="dxa"/>
            <w:vAlign w:val="top"/>
          </w:tcPr>
          <w:p w14:paraId="3E378DEE">
            <w:pPr>
              <w:keepLines/>
              <w:widowControl w:val="0"/>
              <w:topLinePunct/>
              <w:autoSpaceDE/>
              <w:autoSpaceDN/>
              <w:spacing w:before="134" w:line="188" w:lineRule="auto"/>
              <w:ind w:left="325"/>
              <w:rPr>
                <w:rFonts w:ascii="Times New Roman" w:hAnsi="Times New Roman" w:cs="Times New Roman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734" w:type="dxa"/>
            <w:vAlign w:val="center"/>
          </w:tcPr>
          <w:p w14:paraId="353ED443">
            <w:pPr>
              <w:pStyle w:val="8"/>
              <w:keepLines/>
              <w:widowControl w:val="0"/>
              <w:topLinePunct/>
              <w:autoSpaceDE/>
              <w:autoSpaceDN/>
              <w:spacing w:before="187" w:line="122" w:lineRule="exact"/>
              <w:ind w:left="279"/>
              <w:jc w:val="left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</w:t>
            </w:r>
          </w:p>
        </w:tc>
      </w:tr>
      <w:tr w14:paraId="50108B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  <w:jc w:val="center"/>
        </w:trPr>
        <w:tc>
          <w:tcPr>
            <w:tcW w:w="3383" w:type="dxa"/>
            <w:gridSpan w:val="3"/>
            <w:vAlign w:val="top"/>
          </w:tcPr>
          <w:p w14:paraId="07CFEE3D">
            <w:pPr>
              <w:pStyle w:val="8"/>
              <w:keepLines/>
              <w:widowControl w:val="0"/>
              <w:topLinePunct/>
              <w:autoSpaceDE/>
              <w:autoSpaceDN/>
              <w:spacing w:before="103" w:line="219" w:lineRule="auto"/>
              <w:ind w:left="97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应修专业课程合计</w:t>
            </w:r>
          </w:p>
        </w:tc>
        <w:tc>
          <w:tcPr>
            <w:tcW w:w="567" w:type="dxa"/>
            <w:vAlign w:val="top"/>
          </w:tcPr>
          <w:p w14:paraId="48282BFF">
            <w:pPr>
              <w:keepLines/>
              <w:widowControl w:val="0"/>
              <w:topLinePunct/>
              <w:autoSpaceDE/>
              <w:autoSpaceDN/>
              <w:spacing w:before="134" w:line="188" w:lineRule="auto"/>
              <w:ind w:left="195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-2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567" w:type="dxa"/>
            <w:vAlign w:val="top"/>
          </w:tcPr>
          <w:p w14:paraId="0070B512">
            <w:pPr>
              <w:keepLines/>
              <w:widowControl w:val="0"/>
              <w:topLinePunct/>
              <w:autoSpaceDE/>
              <w:autoSpaceDN/>
              <w:spacing w:before="134" w:line="188" w:lineRule="auto"/>
              <w:ind w:left="151"/>
              <w:rPr>
                <w:rFonts w:ascii="Times New Roman" w:hAnsi="Times New Roman" w:cs="Times New Roman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18"/>
                <w:szCs w:val="18"/>
                <w:highlight w:val="none"/>
              </w:rPr>
              <w:t>6</w:t>
            </w:r>
            <w:r>
              <w:rPr>
                <w:rFonts w:hint="eastAsia" w:ascii="Times New Roman" w:hAnsi="Times New Roman" w:cs="Times New Roman"/>
                <w:b/>
                <w:bCs/>
                <w:spacing w:val="-2"/>
                <w:sz w:val="18"/>
                <w:szCs w:val="18"/>
                <w:highlight w:val="none"/>
                <w:lang w:eastAsia="zh-CN"/>
              </w:rPr>
              <w:t>36</w:t>
            </w:r>
          </w:p>
        </w:tc>
        <w:tc>
          <w:tcPr>
            <w:tcW w:w="687" w:type="dxa"/>
            <w:vAlign w:val="top"/>
          </w:tcPr>
          <w:p w14:paraId="46F79983">
            <w:pPr>
              <w:keepLines/>
              <w:widowControl w:val="0"/>
              <w:topLinePunct/>
              <w:autoSpaceDE/>
              <w:autoSpaceDN/>
              <w:spacing w:before="133" w:line="188" w:lineRule="auto"/>
              <w:ind w:left="207"/>
              <w:rPr>
                <w:rFonts w:ascii="Times New Roman" w:hAnsi="Times New Roman" w:cs="Times New Roman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18"/>
                <w:szCs w:val="18"/>
                <w:highlight w:val="none"/>
              </w:rPr>
              <w:t>3</w:t>
            </w:r>
            <w:r>
              <w:rPr>
                <w:rFonts w:hint="eastAsia" w:ascii="Times New Roman" w:hAnsi="Times New Roman" w:cs="Times New Roman"/>
                <w:b/>
                <w:bCs/>
                <w:spacing w:val="-1"/>
                <w:sz w:val="18"/>
                <w:szCs w:val="18"/>
                <w:highlight w:val="none"/>
                <w:lang w:eastAsia="zh-CN"/>
              </w:rPr>
              <w:t>66</w:t>
            </w:r>
          </w:p>
        </w:tc>
        <w:tc>
          <w:tcPr>
            <w:tcW w:w="558" w:type="dxa"/>
            <w:vAlign w:val="top"/>
          </w:tcPr>
          <w:p w14:paraId="72354331">
            <w:pPr>
              <w:keepLines/>
              <w:widowControl w:val="0"/>
              <w:topLinePunct/>
              <w:autoSpaceDE/>
              <w:autoSpaceDN/>
              <w:spacing w:before="133" w:line="188" w:lineRule="auto"/>
              <w:ind w:left="144"/>
              <w:rPr>
                <w:rFonts w:ascii="Times New Roman" w:hAnsi="Times New Roman" w:cs="Times New Roman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-1"/>
                <w:sz w:val="18"/>
                <w:szCs w:val="18"/>
                <w:highlight w:val="none"/>
                <w:lang w:eastAsia="zh-CN"/>
              </w:rPr>
              <w:t>270</w:t>
            </w:r>
          </w:p>
        </w:tc>
        <w:tc>
          <w:tcPr>
            <w:tcW w:w="645" w:type="dxa"/>
            <w:vAlign w:val="top"/>
          </w:tcPr>
          <w:p w14:paraId="70C58177">
            <w:pPr>
              <w:keepLines/>
              <w:widowControl w:val="0"/>
              <w:topLinePunct/>
              <w:autoSpaceDE/>
              <w:autoSpaceDN/>
              <w:spacing w:before="134" w:line="188" w:lineRule="auto"/>
              <w:ind w:left="241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pacing w:val="-6"/>
                <w:sz w:val="18"/>
                <w:szCs w:val="18"/>
                <w:highlight w:val="none"/>
                <w:lang w:eastAsia="zh-CN"/>
              </w:rPr>
              <w:t>1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729" w:type="dxa"/>
            <w:vAlign w:val="top"/>
          </w:tcPr>
          <w:p w14:paraId="1D87F80A">
            <w:pPr>
              <w:keepLines/>
              <w:widowControl w:val="0"/>
              <w:topLinePunct/>
              <w:autoSpaceDE/>
              <w:autoSpaceDN/>
              <w:spacing w:before="134" w:line="188" w:lineRule="auto"/>
              <w:ind w:left="284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-6"/>
                <w:sz w:val="18"/>
                <w:szCs w:val="18"/>
                <w:highlight w:val="none"/>
                <w:lang w:eastAsia="zh-CN"/>
              </w:rPr>
              <w:t>1</w:t>
            </w:r>
            <w:r>
              <w:rPr>
                <w:rFonts w:hint="eastAsia" w:ascii="Times New Roman" w:hAnsi="Times New Roman" w:cs="Times New Roman"/>
                <w:b/>
                <w:bCs/>
                <w:spacing w:val="-6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729" w:type="dxa"/>
            <w:vAlign w:val="top"/>
          </w:tcPr>
          <w:p w14:paraId="7472E5D3">
            <w:pPr>
              <w:keepLines/>
              <w:widowControl w:val="0"/>
              <w:topLinePunct/>
              <w:autoSpaceDE/>
              <w:autoSpaceDN/>
              <w:spacing w:before="134" w:line="188" w:lineRule="auto"/>
              <w:ind w:left="285"/>
              <w:rPr>
                <w:rFonts w:hint="eastAsia" w:ascii="Times New Roman" w:hAnsi="Times New Roman" w:cs="Times New Roman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734" w:type="dxa"/>
            <w:vAlign w:val="center"/>
          </w:tcPr>
          <w:p w14:paraId="19EABAF3">
            <w:pPr>
              <w:keepLines/>
              <w:widowControl w:val="0"/>
              <w:tabs>
                <w:tab w:val="left" w:pos="454"/>
              </w:tabs>
              <w:topLinePunct/>
              <w:autoSpaceDE/>
              <w:autoSpaceDN/>
              <w:spacing w:line="235" w:lineRule="exact"/>
              <w:ind w:left="279"/>
              <w:jc w:val="left"/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</w:t>
            </w:r>
          </w:p>
        </w:tc>
      </w:tr>
    </w:tbl>
    <w:p w14:paraId="4B06CF83">
      <w:pPr>
        <w:pStyle w:val="2"/>
        <w:keepLines/>
        <w:widowControl w:val="0"/>
        <w:topLinePunct/>
        <w:autoSpaceDE/>
        <w:autoSpaceDN/>
        <w:spacing w:before="67" w:line="217" w:lineRule="auto"/>
        <w:ind w:left="367"/>
        <w:rPr>
          <w:sz w:val="18"/>
          <w:szCs w:val="18"/>
          <w:lang w:eastAsia="zh-CN"/>
        </w:rPr>
      </w:pPr>
      <w:r>
        <w:rPr>
          <w:spacing w:val="-3"/>
          <w:sz w:val="18"/>
          <w:szCs w:val="18"/>
          <w:lang w:eastAsia="zh-CN"/>
        </w:rPr>
        <w:t>注：①专业选修课程须修满</w:t>
      </w:r>
      <w:r>
        <w:rPr>
          <w:spacing w:val="-11"/>
          <w:sz w:val="18"/>
          <w:szCs w:val="18"/>
          <w:lang w:eastAsia="zh-CN"/>
        </w:rPr>
        <w:t xml:space="preserve"> </w:t>
      </w:r>
      <w:r>
        <w:rPr>
          <w:spacing w:val="-3"/>
          <w:sz w:val="18"/>
          <w:szCs w:val="18"/>
          <w:lang w:eastAsia="zh-CN"/>
        </w:rPr>
        <w:t>1</w:t>
      </w:r>
      <w:r>
        <w:rPr>
          <w:rFonts w:hint="eastAsia"/>
          <w:spacing w:val="-3"/>
          <w:sz w:val="18"/>
          <w:szCs w:val="18"/>
          <w:lang w:val="en-US" w:eastAsia="zh-CN"/>
        </w:rPr>
        <w:t>8</w:t>
      </w:r>
      <w:r>
        <w:rPr>
          <w:spacing w:val="-3"/>
          <w:sz w:val="18"/>
          <w:szCs w:val="18"/>
          <w:lang w:eastAsia="zh-CN"/>
        </w:rPr>
        <w:t>学分。</w:t>
      </w:r>
    </w:p>
    <w:p w14:paraId="6C9F7522">
      <w:pPr>
        <w:pStyle w:val="2"/>
        <w:keepLines/>
        <w:widowControl w:val="0"/>
        <w:topLinePunct/>
        <w:autoSpaceDE/>
        <w:autoSpaceDN/>
        <w:spacing w:before="100" w:line="217" w:lineRule="auto"/>
        <w:ind w:left="725"/>
        <w:rPr>
          <w:spacing w:val="-2"/>
          <w:sz w:val="18"/>
          <w:szCs w:val="18"/>
          <w:lang w:eastAsia="zh-CN"/>
        </w:rPr>
      </w:pPr>
      <w:r>
        <w:rPr>
          <w:spacing w:val="-2"/>
          <w:sz w:val="18"/>
          <w:szCs w:val="18"/>
          <w:lang w:eastAsia="zh-CN"/>
        </w:rPr>
        <w:t>②课程名称前带“*</w:t>
      </w:r>
      <w:r>
        <w:rPr>
          <w:spacing w:val="-50"/>
          <w:sz w:val="18"/>
          <w:szCs w:val="18"/>
          <w:lang w:eastAsia="zh-CN"/>
        </w:rPr>
        <w:t xml:space="preserve"> </w:t>
      </w:r>
      <w:r>
        <w:rPr>
          <w:spacing w:val="-2"/>
          <w:sz w:val="18"/>
          <w:szCs w:val="18"/>
          <w:lang w:eastAsia="zh-CN"/>
        </w:rPr>
        <w:t>”为考试课程，其他为考查课程。</w:t>
      </w:r>
    </w:p>
    <w:sectPr>
      <w:headerReference r:id="rId5" w:type="default"/>
      <w:footerReference r:id="rId6" w:type="default"/>
      <w:pgSz w:w="11906" w:h="16839"/>
      <w:pgMar w:top="648" w:right="1420" w:bottom="1156" w:left="1418" w:header="453" w:footer="994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9899B4">
    <w:pPr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963F3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963F3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07D31F">
    <w:pPr>
      <w:spacing w:line="176" w:lineRule="auto"/>
      <w:ind w:left="4451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D1FE2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D1FE2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8C4A3">
    <w:pPr>
      <w:tabs>
        <w:tab w:val="left" w:pos="7992"/>
      </w:tabs>
      <w:spacing w:line="190" w:lineRule="auto"/>
      <w:rPr>
        <w:rFonts w:ascii="幼圆" w:hAnsi="幼圆" w:eastAsia="幼圆" w:cs="幼圆"/>
        <w:sz w:val="18"/>
        <w:szCs w:val="18"/>
      </w:rPr>
    </w:pPr>
    <w:r>
      <w:rPr>
        <w:rFonts w:ascii="幼圆" w:hAnsi="幼圆" w:eastAsia="幼圆" w:cs="幼圆"/>
        <w:sz w:val="18"/>
        <w:szCs w:val="18"/>
        <w:u w:val="single"/>
      </w:rPr>
      <w:tab/>
    </w:r>
    <w:r>
      <w:rPr>
        <w:rFonts w:ascii="幼圆" w:hAnsi="幼圆" w:eastAsia="幼圆" w:cs="幼圆"/>
        <w:b w:val="0"/>
        <w:bCs w:val="0"/>
        <w:spacing w:val="-1"/>
        <w:sz w:val="18"/>
        <w:szCs w:val="18"/>
        <w:u w:val="single" w:color="000000"/>
        <w14:textOutline w14:w="3263" w14:cap="sq" w14:cmpd="sng" w14:algn="ctr">
          <w14:solidFill>
            <w14:srgbClr w14:val="000000"/>
          </w14:solidFill>
          <w14:prstDash w14:val="solid"/>
          <w14:bevel/>
        </w14:textOutline>
      </w:rPr>
      <w:t>学前教育专业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BD6C46">
    <w:pPr>
      <w:tabs>
        <w:tab w:val="left" w:pos="7992"/>
      </w:tabs>
      <w:spacing w:line="190" w:lineRule="auto"/>
      <w:rPr>
        <w:rFonts w:ascii="幼圆" w:hAnsi="幼圆" w:eastAsia="幼圆" w:cs="幼圆"/>
        <w:sz w:val="18"/>
        <w:szCs w:val="18"/>
      </w:rPr>
    </w:pPr>
    <w:r>
      <w:rPr>
        <w:rFonts w:ascii="幼圆" w:hAnsi="幼圆" w:eastAsia="幼圆" w:cs="幼圆"/>
        <w:sz w:val="18"/>
        <w:szCs w:val="18"/>
        <w:u w:val="single"/>
      </w:rPr>
      <w:tab/>
    </w:r>
    <w:r>
      <w:rPr>
        <w:rFonts w:ascii="幼圆" w:hAnsi="幼圆" w:eastAsia="幼圆" w:cs="幼圆"/>
        <w:spacing w:val="-1"/>
        <w:sz w:val="18"/>
        <w:szCs w:val="18"/>
        <w:u w:val="single" w:color="000000"/>
        <w14:textOutline w14:w="3263" w14:cap="sq" w14:cmpd="sng" w14:algn="ctr">
          <w14:solidFill>
            <w14:srgbClr w14:val="000000"/>
          </w14:solidFill>
          <w14:prstDash w14:val="solid"/>
          <w14:bevel/>
        </w14:textOutline>
      </w:rPr>
      <w:t>学前教育专业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DY3Yzc5YzI3MDI2NmViZWYzNTkwODc3ZWUyOGM0OTkifQ=="/>
  </w:docVars>
  <w:rsids>
    <w:rsidRoot w:val="00557C43"/>
    <w:rsid w:val="0006221A"/>
    <w:rsid w:val="00085B31"/>
    <w:rsid w:val="00095575"/>
    <w:rsid w:val="000B1A00"/>
    <w:rsid w:val="000C3B23"/>
    <w:rsid w:val="000F7638"/>
    <w:rsid w:val="00160622"/>
    <w:rsid w:val="00185D8E"/>
    <w:rsid w:val="001F5094"/>
    <w:rsid w:val="00244195"/>
    <w:rsid w:val="00292822"/>
    <w:rsid w:val="0036273D"/>
    <w:rsid w:val="004451C1"/>
    <w:rsid w:val="00456F14"/>
    <w:rsid w:val="004A1D7F"/>
    <w:rsid w:val="00511773"/>
    <w:rsid w:val="00557C43"/>
    <w:rsid w:val="0057757A"/>
    <w:rsid w:val="005E00E3"/>
    <w:rsid w:val="006854A4"/>
    <w:rsid w:val="006A23A1"/>
    <w:rsid w:val="006E7336"/>
    <w:rsid w:val="00782B76"/>
    <w:rsid w:val="0086493A"/>
    <w:rsid w:val="00893C80"/>
    <w:rsid w:val="008B4112"/>
    <w:rsid w:val="00A6606A"/>
    <w:rsid w:val="00A74F46"/>
    <w:rsid w:val="00AA185B"/>
    <w:rsid w:val="00AA70D2"/>
    <w:rsid w:val="00AE277C"/>
    <w:rsid w:val="00BA0D42"/>
    <w:rsid w:val="00CE55DB"/>
    <w:rsid w:val="00D95F89"/>
    <w:rsid w:val="00F835BA"/>
    <w:rsid w:val="00FB25A4"/>
    <w:rsid w:val="016245C6"/>
    <w:rsid w:val="01A40EE6"/>
    <w:rsid w:val="04127ED1"/>
    <w:rsid w:val="050301B1"/>
    <w:rsid w:val="147769B0"/>
    <w:rsid w:val="165D248B"/>
    <w:rsid w:val="27EEA3D5"/>
    <w:rsid w:val="28E216D9"/>
    <w:rsid w:val="2B004385"/>
    <w:rsid w:val="2C386A27"/>
    <w:rsid w:val="34BE0148"/>
    <w:rsid w:val="373A6E70"/>
    <w:rsid w:val="3AE710BD"/>
    <w:rsid w:val="3BBE09D0"/>
    <w:rsid w:val="3EE251A3"/>
    <w:rsid w:val="40197124"/>
    <w:rsid w:val="42DD13A5"/>
    <w:rsid w:val="4734568A"/>
    <w:rsid w:val="48E77157"/>
    <w:rsid w:val="49627B61"/>
    <w:rsid w:val="4AB4059A"/>
    <w:rsid w:val="4EA546B8"/>
    <w:rsid w:val="4EF8517D"/>
    <w:rsid w:val="4FCA1D2C"/>
    <w:rsid w:val="526151FD"/>
    <w:rsid w:val="553B0026"/>
    <w:rsid w:val="561E5A65"/>
    <w:rsid w:val="5A427C66"/>
    <w:rsid w:val="5C0573F5"/>
    <w:rsid w:val="5DB55D2E"/>
    <w:rsid w:val="5F321771"/>
    <w:rsid w:val="635752F5"/>
    <w:rsid w:val="65F20792"/>
    <w:rsid w:val="66393CC2"/>
    <w:rsid w:val="6D323B6A"/>
    <w:rsid w:val="7A8647EE"/>
    <w:rsid w:val="7FEFEDBE"/>
    <w:rsid w:val="D5F42A0D"/>
    <w:rsid w:val="DDFBB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character" w:customStyle="1" w:styleId="9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2707</Words>
  <Characters>3277</Characters>
  <Lines>30</Lines>
  <Paragraphs>8</Paragraphs>
  <TotalTime>0</TotalTime>
  <ScaleCrop>false</ScaleCrop>
  <LinksUpToDate>false</LinksUpToDate>
  <CharactersWithSpaces>3406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2023-11-08T00:48:00Z</dcterms:created>
  <dc:creator>SEC</dc:creator>
  <cp:lastModifiedBy>布拉涅特斯</cp:lastModifiedBy>
  <cp:lastPrinted>2024-06-16T23:24:00Z</cp:lastPrinted>
  <dcterms:modified xsi:type="dcterms:W3CDTF">2026-07-09T11:56:50Z</dcterms:modified>
  <dc:title>广东外语外贸大学南国商学院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2024-05-21T20:23:15Z</vt:filetime>
  </property>
  <property fmtid="{D5CDD505-2E9C-101B-9397-08002B2CF9AE}" pid="4" name="KSOProductBuildVer">
    <vt:lpwstr>2052-12.1.0.26391</vt:lpwstr>
  </property>
  <property fmtid="{D5CDD505-2E9C-101B-9397-08002B2CF9AE}" pid="5" name="ICV">
    <vt:lpwstr>D6AFA0D17F2096B254672A6A576ED1E6_43</vt:lpwstr>
  </property>
  <property fmtid="{D5CDD505-2E9C-101B-9397-08002B2CF9AE}" pid="6" name="KSOTemplateDocerSaveRecord">
    <vt:lpwstr>eyJoZGlkIjoiNTRjNmE3NWI4NmVjMjlkNGFhNzk4YzUzZjg5NzRhMTMiLCJ1c2VySWQiOiIzMDk4NDY4ODQifQ==</vt:lpwstr>
  </property>
</Properties>
</file>